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053BD43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410C3C6E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Cllr </w:t>
      </w:r>
      <w:r w:rsidR="0000126D">
        <w:rPr>
          <w:rFonts w:ascii="Calibri" w:hAnsi="Calibri"/>
          <w:sz w:val="24"/>
          <w:szCs w:val="24"/>
        </w:rPr>
        <w:t>Sarah Williams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7C7C63B4" w14:textId="1756B16A" w:rsidR="00BD7DCD" w:rsidRDefault="00BD7DCD" w:rsidP="005E5EEC">
      <w:pPr>
        <w:jc w:val="center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Ordinary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EB4BE5">
        <w:rPr>
          <w:rFonts w:ascii="Calibri" w:hAnsi="Calibri"/>
          <w:b/>
          <w:bCs/>
        </w:rPr>
        <w:t xml:space="preserve">on Tuesday </w:t>
      </w:r>
      <w:r w:rsidR="00E13475">
        <w:rPr>
          <w:rFonts w:ascii="Calibri" w:hAnsi="Calibri"/>
          <w:b/>
          <w:bCs/>
        </w:rPr>
        <w:t>1</w:t>
      </w:r>
      <w:r w:rsidR="00526C8F">
        <w:rPr>
          <w:rFonts w:ascii="Calibri" w:hAnsi="Calibri"/>
          <w:b/>
          <w:bCs/>
        </w:rPr>
        <w:t xml:space="preserve">5 July </w:t>
      </w:r>
      <w:r w:rsidR="00EB4BE5">
        <w:rPr>
          <w:rFonts w:ascii="Calibri" w:hAnsi="Calibri"/>
          <w:b/>
          <w:bCs/>
        </w:rPr>
        <w:t xml:space="preserve">2025 </w:t>
      </w:r>
      <w:r w:rsidR="005E5EEC">
        <w:rPr>
          <w:rFonts w:ascii="Calibri" w:hAnsi="Calibri"/>
          <w:b/>
          <w:bCs/>
        </w:rPr>
        <w:t xml:space="preserve">to be held at the Village Hall </w:t>
      </w:r>
      <w:r>
        <w:rPr>
          <w:rFonts w:ascii="Calibri" w:hAnsi="Calibri"/>
          <w:b/>
          <w:bCs/>
        </w:rPr>
        <w:t>commencing at 7.</w:t>
      </w:r>
      <w:r w:rsidR="006125D3">
        <w:rPr>
          <w:rFonts w:ascii="Calibri" w:hAnsi="Calibri"/>
          <w:b/>
          <w:bCs/>
        </w:rPr>
        <w:t>30</w:t>
      </w:r>
      <w:r>
        <w:rPr>
          <w:rFonts w:ascii="Calibri" w:hAnsi="Calibri"/>
          <w:b/>
          <w:bCs/>
        </w:rPr>
        <w:t>pm.</w:t>
      </w:r>
    </w:p>
    <w:p w14:paraId="2BC364E4" w14:textId="77777777" w:rsidR="0000126D" w:rsidRDefault="0000126D" w:rsidP="005848DA">
      <w:pPr>
        <w:jc w:val="both"/>
        <w:rPr>
          <w:rFonts w:ascii="Calibri" w:hAnsi="Calibri"/>
          <w:b/>
          <w:bCs/>
        </w:rPr>
      </w:pPr>
    </w:p>
    <w:p w14:paraId="777486C3" w14:textId="1C10BCCD" w:rsidR="00EB4BE5" w:rsidRPr="005A0C06" w:rsidRDefault="00BD7DCD" w:rsidP="005E5EE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  <w:r w:rsidR="00CA3ED9">
        <w:rPr>
          <w:rFonts w:ascii="Calibri" w:hAnsi="Calibri"/>
          <w:b/>
          <w:bCs/>
        </w:rPr>
        <w:t>.</w:t>
      </w:r>
      <w:r w:rsidR="00EB4BE5">
        <w:rPr>
          <w:rFonts w:ascii="Calibri" w:hAnsi="Calibri"/>
          <w:b/>
          <w:bCs/>
        </w:rPr>
        <w:t xml:space="preserve"> Please find following joining </w:t>
      </w:r>
    </w:p>
    <w:p w14:paraId="0E371646" w14:textId="70F0FD17" w:rsidR="00BD7DCD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4901" w14:textId="3482E446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Dated</w:t>
      </w:r>
      <w:r w:rsidR="008C691D">
        <w:rPr>
          <w:rFonts w:ascii="Calibri" w:hAnsi="Calibri"/>
          <w:bCs/>
        </w:rPr>
        <w:t xml:space="preserve"> </w:t>
      </w:r>
      <w:r w:rsidR="005E5EEC">
        <w:rPr>
          <w:rFonts w:ascii="Calibri" w:hAnsi="Calibri"/>
          <w:bCs/>
        </w:rPr>
        <w:t xml:space="preserve">Thursday </w:t>
      </w:r>
      <w:r w:rsidR="00526C8F">
        <w:rPr>
          <w:rFonts w:ascii="Calibri" w:hAnsi="Calibri"/>
          <w:bCs/>
        </w:rPr>
        <w:t>10 July</w:t>
      </w:r>
      <w:r w:rsidR="005E5EEC">
        <w:rPr>
          <w:rFonts w:ascii="Calibri" w:hAnsi="Calibri"/>
          <w:bCs/>
        </w:rPr>
        <w:t xml:space="preserve"> </w:t>
      </w:r>
      <w:r w:rsidR="00EB4BE5">
        <w:rPr>
          <w:rFonts w:ascii="Calibri" w:hAnsi="Calibri"/>
          <w:bCs/>
        </w:rPr>
        <w:t>2025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C9FF5BC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2FA3130D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1D7CCE9" w14:textId="65BA684B" w:rsidR="00262FDF" w:rsidRPr="008D5442" w:rsidRDefault="006E651A" w:rsidP="00C92F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852C1B">
        <w:tc>
          <w:tcPr>
            <w:tcW w:w="8506" w:type="dxa"/>
          </w:tcPr>
          <w:p w14:paraId="6E81681B" w14:textId="6E828DCA" w:rsidR="0047426E" w:rsidRDefault="00E13475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</w:t>
            </w:r>
            <w:r w:rsidR="00526C8F">
              <w:rPr>
                <w:rFonts w:ascii="Calibri" w:hAnsi="Calibri"/>
                <w:b/>
                <w:bCs/>
              </w:rPr>
              <w:t>27</w:t>
            </w:r>
            <w:r w:rsidR="00EB4BE5">
              <w:rPr>
                <w:rFonts w:ascii="Calibri" w:hAnsi="Calibri"/>
                <w:b/>
                <w:bCs/>
              </w:rPr>
              <w:t>/25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3F3026D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approve the minutes of the</w:t>
            </w:r>
            <w:r w:rsidR="004D6FA0">
              <w:rPr>
                <w:rFonts w:ascii="Calibri" w:hAnsi="Calibri"/>
              </w:rPr>
              <w:t xml:space="preserve"> </w:t>
            </w:r>
            <w:r w:rsidR="00E13475">
              <w:rPr>
                <w:rFonts w:ascii="Calibri" w:hAnsi="Calibri"/>
              </w:rPr>
              <w:t>Annual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</w:t>
            </w:r>
            <w:r w:rsidR="007042C4">
              <w:rPr>
                <w:rFonts w:ascii="Calibri" w:hAnsi="Calibri"/>
              </w:rPr>
              <w:t xml:space="preserve">uesday </w:t>
            </w:r>
            <w:r w:rsidR="00526C8F">
              <w:rPr>
                <w:rFonts w:ascii="Calibri" w:hAnsi="Calibri"/>
              </w:rPr>
              <w:t>17 June</w:t>
            </w:r>
            <w:r w:rsidR="0009166A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5E5EEC">
              <w:rPr>
                <w:rFonts w:ascii="Calibri" w:hAnsi="Calibri"/>
              </w:rPr>
              <w:t>5</w:t>
            </w:r>
          </w:p>
          <w:p w14:paraId="31D7CCF0" w14:textId="2A8AD030" w:rsidR="00947D12" w:rsidRPr="0054167A" w:rsidRDefault="00972374" w:rsidP="0054167A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852C1B">
        <w:tc>
          <w:tcPr>
            <w:tcW w:w="8506" w:type="dxa"/>
          </w:tcPr>
          <w:p w14:paraId="4541E4D4" w14:textId="66CA7ABC" w:rsidR="002D7622" w:rsidRDefault="00E13475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526C8F">
              <w:rPr>
                <w:rFonts w:ascii="Calibri" w:hAnsi="Calibri"/>
                <w:b/>
              </w:rPr>
              <w:t>28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14:paraId="73AF155D" w14:textId="5DE3AAE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852C1B">
        <w:tc>
          <w:tcPr>
            <w:tcW w:w="8506" w:type="dxa"/>
          </w:tcPr>
          <w:p w14:paraId="4022CBD2" w14:textId="142B9BE1" w:rsidR="002D7622" w:rsidRPr="00A74A6E" w:rsidRDefault="00E13475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526C8F">
              <w:rPr>
                <w:rFonts w:ascii="Calibri" w:hAnsi="Calibri"/>
                <w:b/>
              </w:rPr>
              <w:t>29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0C987A11" w14:textId="77777777" w:rsidR="0054167A" w:rsidRDefault="002D7622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501948" w14:textId="6E0E4860" w:rsidR="00505FCF" w:rsidRPr="00526C8F" w:rsidRDefault="00505FCF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SAS traffic report</w:t>
            </w:r>
          </w:p>
        </w:tc>
        <w:tc>
          <w:tcPr>
            <w:tcW w:w="992" w:type="dxa"/>
          </w:tcPr>
          <w:p w14:paraId="6ACF4FF7" w14:textId="4C9C469C" w:rsidR="002D7622" w:rsidRDefault="002D7622"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852C1B">
        <w:tc>
          <w:tcPr>
            <w:tcW w:w="8506" w:type="dxa"/>
          </w:tcPr>
          <w:p w14:paraId="174986A5" w14:textId="4B97EEB3" w:rsidR="002D7622" w:rsidRPr="004573F6" w:rsidRDefault="00E13475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526C8F">
              <w:rPr>
                <w:rFonts w:ascii="Calibri" w:hAnsi="Calibri"/>
                <w:b/>
              </w:rPr>
              <w:t>30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63CD2427" w14:textId="28118D1D" w:rsidR="00D0527F" w:rsidRPr="007C126B" w:rsidRDefault="002D7622" w:rsidP="007C126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526C8F">
              <w:rPr>
                <w:rFonts w:ascii="Calibri" w:hAnsi="Calibri"/>
              </w:rPr>
              <w:t>June</w:t>
            </w:r>
            <w:r w:rsidR="005E5EEC">
              <w:rPr>
                <w:rFonts w:ascii="Calibri" w:hAnsi="Calibri"/>
              </w:rPr>
              <w:t xml:space="preserve"> 2025</w:t>
            </w:r>
          </w:p>
          <w:p w14:paraId="06C955BA" w14:textId="77777777" w:rsidR="005E5DA5" w:rsidRDefault="00D0527F" w:rsidP="009539C0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</w:t>
            </w:r>
            <w:r w:rsidR="002D7622" w:rsidRPr="00782227">
              <w:rPr>
                <w:rFonts w:ascii="Calibri" w:hAnsi="Calibri"/>
              </w:rPr>
              <w:t xml:space="preserve">Payments to be </w:t>
            </w:r>
            <w:r w:rsidR="00B90F81">
              <w:rPr>
                <w:rFonts w:ascii="Calibri" w:hAnsi="Calibri"/>
              </w:rPr>
              <w:t>authorised</w:t>
            </w:r>
            <w:r w:rsidR="002D7622">
              <w:rPr>
                <w:rFonts w:ascii="Calibri" w:hAnsi="Calibri"/>
              </w:rPr>
              <w:t>.</w:t>
            </w:r>
            <w:r w:rsidR="002D7622" w:rsidRPr="00E21E5D">
              <w:rPr>
                <w:rFonts w:ascii="Calibri" w:hAnsi="Calibri"/>
              </w:rPr>
              <w:t xml:space="preserve"> </w:t>
            </w:r>
          </w:p>
          <w:p w14:paraId="31D7CD1A" w14:textId="727C0A9B" w:rsidR="009539C0" w:rsidRPr="00E13475" w:rsidRDefault="009539C0" w:rsidP="00740C37">
            <w:p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4423E3" w14:paraId="48826A8C" w14:textId="77777777" w:rsidTr="00852C1B">
        <w:tc>
          <w:tcPr>
            <w:tcW w:w="8506" w:type="dxa"/>
          </w:tcPr>
          <w:p w14:paraId="26267383" w14:textId="2235E61F" w:rsidR="004423E3" w:rsidRDefault="00E13475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526C8F">
              <w:rPr>
                <w:b/>
                <w:sz w:val="24"/>
                <w:szCs w:val="24"/>
              </w:rPr>
              <w:t>31</w:t>
            </w:r>
            <w:r w:rsidR="00EB4BE5">
              <w:rPr>
                <w:b/>
                <w:sz w:val="24"/>
                <w:szCs w:val="24"/>
              </w:rPr>
              <w:t>/25</w:t>
            </w:r>
            <w:r w:rsidR="004423E3">
              <w:rPr>
                <w:b/>
                <w:sz w:val="24"/>
                <w:szCs w:val="24"/>
              </w:rPr>
              <w:t xml:space="preserve">. To </w:t>
            </w:r>
            <w:r w:rsidR="002536AF">
              <w:rPr>
                <w:b/>
                <w:sz w:val="24"/>
                <w:szCs w:val="24"/>
              </w:rPr>
              <w:t>Consider Councillor Vacanc</w:t>
            </w:r>
            <w:r w:rsidR="009539C0">
              <w:rPr>
                <w:b/>
                <w:sz w:val="24"/>
                <w:szCs w:val="24"/>
              </w:rPr>
              <w:t>ies</w:t>
            </w:r>
          </w:p>
          <w:p w14:paraId="097212C4" w14:textId="71AA3F22" w:rsidR="00740C37" w:rsidRPr="00E13475" w:rsidRDefault="00740C37" w:rsidP="00526C8F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6A059" w14:textId="77777777" w:rsidR="004423E3" w:rsidRPr="00BD7DCD" w:rsidRDefault="004423E3" w:rsidP="00BD7DCD">
            <w:pPr>
              <w:rPr>
                <w:rFonts w:ascii="Calibri" w:hAnsi="Calibri"/>
                <w:bCs/>
              </w:rPr>
            </w:pPr>
          </w:p>
        </w:tc>
      </w:tr>
      <w:tr w:rsidR="007C126B" w14:paraId="79B36D3B" w14:textId="77777777" w:rsidTr="00852C1B">
        <w:tc>
          <w:tcPr>
            <w:tcW w:w="8506" w:type="dxa"/>
          </w:tcPr>
          <w:p w14:paraId="623C659C" w14:textId="46FD397D" w:rsidR="00740C37" w:rsidRDefault="00E13475" w:rsidP="00505FCF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526C8F">
              <w:rPr>
                <w:b/>
                <w:sz w:val="24"/>
                <w:szCs w:val="24"/>
              </w:rPr>
              <w:t>32</w:t>
            </w:r>
            <w:r w:rsidR="00EB4BE5">
              <w:rPr>
                <w:b/>
                <w:sz w:val="24"/>
                <w:szCs w:val="24"/>
              </w:rPr>
              <w:t>/25</w:t>
            </w:r>
            <w:r w:rsidR="007C126B">
              <w:rPr>
                <w:b/>
                <w:sz w:val="24"/>
                <w:szCs w:val="24"/>
              </w:rPr>
              <w:t>. To receive the Clerks Repor</w:t>
            </w:r>
            <w:r w:rsidR="00505FCF">
              <w:rPr>
                <w:b/>
                <w:sz w:val="24"/>
                <w:szCs w:val="24"/>
              </w:rPr>
              <w:t>t</w:t>
            </w:r>
          </w:p>
          <w:p w14:paraId="428C7679" w14:textId="126129E4" w:rsidR="00F96964" w:rsidRDefault="00F96964" w:rsidP="00F96964">
            <w:pPr>
              <w:pStyle w:val="PlainText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 concerns expressed regarding permitted development 35 High Street</w:t>
            </w:r>
          </w:p>
          <w:p w14:paraId="331C9C6E" w14:textId="6DB82819" w:rsidR="00F96964" w:rsidRPr="00F96964" w:rsidRDefault="00533834" w:rsidP="00F96964">
            <w:pPr>
              <w:pStyle w:val="PlainText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note and consider response to WNC Local Transport Plan</w:t>
            </w:r>
          </w:p>
          <w:p w14:paraId="5676D58A" w14:textId="5F612B50" w:rsidR="00740C37" w:rsidRPr="0054167A" w:rsidRDefault="00740C37" w:rsidP="00526C8F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AE72D" w14:textId="77777777" w:rsidR="007C126B" w:rsidRPr="00BD7DCD" w:rsidRDefault="007C126B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852C1B">
        <w:tc>
          <w:tcPr>
            <w:tcW w:w="8506" w:type="dxa"/>
          </w:tcPr>
          <w:p w14:paraId="106BFBEC" w14:textId="2E6C6735" w:rsidR="002D7622" w:rsidRDefault="00E13475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526C8F">
              <w:rPr>
                <w:b/>
                <w:sz w:val="24"/>
                <w:szCs w:val="24"/>
              </w:rPr>
              <w:t>33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781D4A01" w:rsidR="006C6C0E" w:rsidRPr="006C6C0E" w:rsidRDefault="002D7622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The Annual Planning Report</w:t>
            </w:r>
            <w:r w:rsidR="00740C37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="00740C37">
              <w:rPr>
                <w:bCs/>
                <w:sz w:val="24"/>
                <w:szCs w:val="24"/>
              </w:rPr>
              <w:t>Hardingstone</w:t>
            </w:r>
            <w:proofErr w:type="spellEnd"/>
            <w:r w:rsidR="00740C37">
              <w:rPr>
                <w:bCs/>
                <w:sz w:val="24"/>
                <w:szCs w:val="24"/>
              </w:rPr>
              <w:t xml:space="preserve"> Rise</w:t>
            </w:r>
          </w:p>
          <w:p w14:paraId="0305A1EB" w14:textId="77777777" w:rsidR="00526C8F" w:rsidRDefault="002D7622" w:rsidP="00526C8F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54AABB3D" w14:textId="77777777" w:rsidR="00197330" w:rsidRDefault="00526C8F" w:rsidP="00526C8F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526C8F">
              <w:rPr>
                <w:bCs/>
                <w:sz w:val="24"/>
                <w:szCs w:val="24"/>
              </w:rPr>
              <w:t>Update on planning issues referred to WNC Cllr Clarke</w:t>
            </w:r>
          </w:p>
          <w:p w14:paraId="31D7CD24" w14:textId="6EEBDCF7" w:rsidR="00526C8F" w:rsidRPr="00F96964" w:rsidRDefault="00505FCF" w:rsidP="00F96964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consider feedback on WNC planning communications</w:t>
            </w:r>
          </w:p>
        </w:tc>
        <w:tc>
          <w:tcPr>
            <w:tcW w:w="992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852C1B">
        <w:tc>
          <w:tcPr>
            <w:tcW w:w="8506" w:type="dxa"/>
          </w:tcPr>
          <w:p w14:paraId="0E9F5466" w14:textId="0D3EA97B" w:rsidR="00F96964" w:rsidRPr="00F96964" w:rsidRDefault="00E13475" w:rsidP="00F96964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</w:t>
            </w:r>
            <w:r w:rsidR="00526C8F">
              <w:rPr>
                <w:b/>
                <w:sz w:val="24"/>
                <w:szCs w:val="24"/>
              </w:rPr>
              <w:t>34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92F10"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67F0EE9E" w14:textId="27D30CFF" w:rsidR="00F47E63" w:rsidRPr="00E13475" w:rsidRDefault="00F47E63" w:rsidP="00526C8F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852C1B">
        <w:tc>
          <w:tcPr>
            <w:tcW w:w="8506" w:type="dxa"/>
          </w:tcPr>
          <w:p w14:paraId="37672299" w14:textId="629FAEB3" w:rsidR="002D7622" w:rsidRPr="00E21E5D" w:rsidRDefault="00E13475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526C8F">
              <w:rPr>
                <w:b/>
                <w:sz w:val="24"/>
                <w:szCs w:val="24"/>
              </w:rPr>
              <w:t>35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4C2B4B71" w14:textId="30106B70" w:rsidR="009539C0" w:rsidRPr="00526C8F" w:rsidRDefault="002D7622" w:rsidP="00526C8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B82CB04" w14:textId="77777777" w:rsidR="003F6E0C" w:rsidRDefault="009539C0" w:rsidP="0067708A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Update on </w:t>
            </w:r>
            <w:r w:rsidR="005E5DA5">
              <w:rPr>
                <w:rFonts w:cs="Arial"/>
                <w:bCs/>
                <w:color w:val="000000"/>
                <w:sz w:val="24"/>
                <w:szCs w:val="24"/>
              </w:rPr>
              <w:t>concern expressed regarding new lamps fitted</w:t>
            </w:r>
          </w:p>
          <w:p w14:paraId="3B04BF44" w14:textId="76B9D4CF" w:rsidR="00740C37" w:rsidRPr="005E5DA5" w:rsidRDefault="00740C37" w:rsidP="00740C37">
            <w:pPr>
              <w:pStyle w:val="PlainText"/>
              <w:ind w:left="720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F04461" w14:paraId="1585C475" w14:textId="77777777" w:rsidTr="00852C1B">
        <w:tc>
          <w:tcPr>
            <w:tcW w:w="8506" w:type="dxa"/>
          </w:tcPr>
          <w:p w14:paraId="13075FE1" w14:textId="071AE6FC" w:rsidR="00505FCF" w:rsidRDefault="00E13475" w:rsidP="00505FCF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526C8F">
              <w:rPr>
                <w:b/>
                <w:sz w:val="24"/>
                <w:szCs w:val="24"/>
              </w:rPr>
              <w:t>36</w:t>
            </w:r>
            <w:r w:rsidR="00EB4BE5">
              <w:rPr>
                <w:b/>
                <w:sz w:val="24"/>
                <w:szCs w:val="24"/>
              </w:rPr>
              <w:t>/25</w:t>
            </w:r>
            <w:r w:rsidR="00F04461">
              <w:rPr>
                <w:b/>
                <w:sz w:val="24"/>
                <w:szCs w:val="24"/>
              </w:rPr>
              <w:t xml:space="preserve">. To consider environmental &amp; Biodiversity Matters </w:t>
            </w:r>
          </w:p>
          <w:p w14:paraId="0EB96936" w14:textId="661CFEB6" w:rsidR="00505FCF" w:rsidRPr="00505FCF" w:rsidRDefault="00505FCF" w:rsidP="00505FCF">
            <w:pPr>
              <w:pStyle w:val="PlainText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consider and determine NCALC Climate &amp; Nature Champion</w:t>
            </w:r>
          </w:p>
          <w:p w14:paraId="3E077085" w14:textId="6903B703" w:rsidR="00F04461" w:rsidRDefault="00F04461" w:rsidP="00E21E5D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747A54" w14:textId="77777777" w:rsidR="00F04461" w:rsidRPr="00BD7DCD" w:rsidRDefault="00F04461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852C1B">
        <w:tc>
          <w:tcPr>
            <w:tcW w:w="8506" w:type="dxa"/>
          </w:tcPr>
          <w:p w14:paraId="45DC47A6" w14:textId="57F0139E" w:rsidR="002F6999" w:rsidRDefault="00E13475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="00526C8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37</w:t>
            </w:r>
            <w:r w:rsidR="00EB4BE5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/25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59054584" w14:textId="52235700" w:rsidR="0057153E" w:rsidRDefault="0057153E" w:rsidP="005E5DA5">
      <w:pPr>
        <w:tabs>
          <w:tab w:val="left" w:pos="5940"/>
        </w:tabs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77A8342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58049B5F" w14:textId="5AB9C712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Attachments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294"/>
        <w:gridCol w:w="2944"/>
        <w:gridCol w:w="61"/>
        <w:gridCol w:w="3199"/>
      </w:tblGrid>
      <w:tr w:rsidR="00D0527F" w14:paraId="7CC5D40A" w14:textId="77777777" w:rsidTr="005E5DA5">
        <w:tc>
          <w:tcPr>
            <w:tcW w:w="3294" w:type="dxa"/>
          </w:tcPr>
          <w:p w14:paraId="3D34A226" w14:textId="0F48EB0C" w:rsidR="00D0527F" w:rsidRDefault="00505FC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Minutes Tuesday 17 June 25</w:t>
            </w:r>
          </w:p>
        </w:tc>
        <w:tc>
          <w:tcPr>
            <w:tcW w:w="2944" w:type="dxa"/>
          </w:tcPr>
          <w:p w14:paraId="273D5576" w14:textId="68F178E2" w:rsidR="00D0527F" w:rsidRDefault="00505FC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Accounts end June 25</w:t>
            </w:r>
          </w:p>
        </w:tc>
        <w:tc>
          <w:tcPr>
            <w:tcW w:w="3260" w:type="dxa"/>
            <w:gridSpan w:val="2"/>
          </w:tcPr>
          <w:p w14:paraId="7704588B" w14:textId="0FF1C682" w:rsidR="00D0527F" w:rsidRDefault="00505FC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Annual Planning Report</w:t>
            </w:r>
          </w:p>
        </w:tc>
      </w:tr>
      <w:tr w:rsidR="00D0527F" w14:paraId="46319E17" w14:textId="77777777" w:rsidTr="00D0527F">
        <w:tc>
          <w:tcPr>
            <w:tcW w:w="3294" w:type="dxa"/>
          </w:tcPr>
          <w:p w14:paraId="4C64741A" w14:textId="72868EDE" w:rsidR="00D0527F" w:rsidRDefault="00505FC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Payments to be Authorised</w:t>
            </w:r>
          </w:p>
        </w:tc>
        <w:tc>
          <w:tcPr>
            <w:tcW w:w="3005" w:type="dxa"/>
            <w:gridSpan w:val="2"/>
          </w:tcPr>
          <w:p w14:paraId="44C6D5A6" w14:textId="1EBDAFCF" w:rsidR="00D0527F" w:rsidRDefault="00505FC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SAS Traffic Report</w:t>
            </w:r>
          </w:p>
        </w:tc>
        <w:tc>
          <w:tcPr>
            <w:tcW w:w="3199" w:type="dxa"/>
          </w:tcPr>
          <w:p w14:paraId="1AFF10BB" w14:textId="77B3E6D0" w:rsidR="00D0527F" w:rsidRDefault="00D0527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1EE66CA8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D0527F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4621" w14:textId="77777777" w:rsidR="00A53ED2" w:rsidRDefault="00A53ED2">
      <w:r>
        <w:separator/>
      </w:r>
    </w:p>
  </w:endnote>
  <w:endnote w:type="continuationSeparator" w:id="0">
    <w:p w14:paraId="62DFCF5D" w14:textId="77777777" w:rsidR="00A53ED2" w:rsidRDefault="00A5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C81E" w14:textId="77777777" w:rsidR="00A53ED2" w:rsidRDefault="00A53ED2">
      <w:r>
        <w:separator/>
      </w:r>
    </w:p>
  </w:footnote>
  <w:footnote w:type="continuationSeparator" w:id="0">
    <w:p w14:paraId="683D2675" w14:textId="77777777" w:rsidR="00A53ED2" w:rsidRDefault="00A5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550"/>
    <w:multiLevelType w:val="hybridMultilevel"/>
    <w:tmpl w:val="D9FC3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629D"/>
    <w:multiLevelType w:val="hybridMultilevel"/>
    <w:tmpl w:val="C8A4F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31E67"/>
    <w:multiLevelType w:val="hybridMultilevel"/>
    <w:tmpl w:val="18E43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85336"/>
    <w:multiLevelType w:val="hybridMultilevel"/>
    <w:tmpl w:val="DD06C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A09E6"/>
    <w:multiLevelType w:val="hybridMultilevel"/>
    <w:tmpl w:val="636CC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474EA"/>
    <w:multiLevelType w:val="hybridMultilevel"/>
    <w:tmpl w:val="79BA4A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4451E7"/>
    <w:multiLevelType w:val="hybridMultilevel"/>
    <w:tmpl w:val="CBD08C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0197">
    <w:abstractNumId w:val="8"/>
  </w:num>
  <w:num w:numId="2" w16cid:durableId="791171404">
    <w:abstractNumId w:val="18"/>
  </w:num>
  <w:num w:numId="3" w16cid:durableId="1060709352">
    <w:abstractNumId w:val="6"/>
  </w:num>
  <w:num w:numId="4" w16cid:durableId="2051301103">
    <w:abstractNumId w:val="12"/>
  </w:num>
  <w:num w:numId="5" w16cid:durableId="130831913">
    <w:abstractNumId w:val="7"/>
  </w:num>
  <w:num w:numId="6" w16cid:durableId="567611693">
    <w:abstractNumId w:val="9"/>
  </w:num>
  <w:num w:numId="7" w16cid:durableId="685327138">
    <w:abstractNumId w:val="10"/>
  </w:num>
  <w:num w:numId="8" w16cid:durableId="18239687">
    <w:abstractNumId w:val="3"/>
  </w:num>
  <w:num w:numId="9" w16cid:durableId="899946178">
    <w:abstractNumId w:val="11"/>
  </w:num>
  <w:num w:numId="10" w16cid:durableId="423721288">
    <w:abstractNumId w:val="13"/>
  </w:num>
  <w:num w:numId="11" w16cid:durableId="1693844459">
    <w:abstractNumId w:val="14"/>
  </w:num>
  <w:num w:numId="12" w16cid:durableId="973750528">
    <w:abstractNumId w:val="15"/>
  </w:num>
  <w:num w:numId="13" w16cid:durableId="1877809292">
    <w:abstractNumId w:val="2"/>
  </w:num>
  <w:num w:numId="14" w16cid:durableId="1695762590">
    <w:abstractNumId w:val="5"/>
  </w:num>
  <w:num w:numId="15" w16cid:durableId="622810107">
    <w:abstractNumId w:val="4"/>
  </w:num>
  <w:num w:numId="16" w16cid:durableId="622420684">
    <w:abstractNumId w:val="0"/>
  </w:num>
  <w:num w:numId="17" w16cid:durableId="291907971">
    <w:abstractNumId w:val="16"/>
  </w:num>
  <w:num w:numId="18" w16cid:durableId="1594243244">
    <w:abstractNumId w:val="1"/>
  </w:num>
  <w:num w:numId="19" w16cid:durableId="1389958177">
    <w:abstractNumId w:val="19"/>
  </w:num>
  <w:num w:numId="20" w16cid:durableId="181039674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657C4"/>
    <w:rsid w:val="00070E31"/>
    <w:rsid w:val="00070FCA"/>
    <w:rsid w:val="00074C73"/>
    <w:rsid w:val="000805AF"/>
    <w:rsid w:val="00085387"/>
    <w:rsid w:val="0009166A"/>
    <w:rsid w:val="00094DEC"/>
    <w:rsid w:val="00094FD5"/>
    <w:rsid w:val="000A32AE"/>
    <w:rsid w:val="000B02C7"/>
    <w:rsid w:val="000B075A"/>
    <w:rsid w:val="000B2283"/>
    <w:rsid w:val="000B5566"/>
    <w:rsid w:val="000B642B"/>
    <w:rsid w:val="000C1A5D"/>
    <w:rsid w:val="000D49E3"/>
    <w:rsid w:val="000E356B"/>
    <w:rsid w:val="000F0E45"/>
    <w:rsid w:val="000F148B"/>
    <w:rsid w:val="00105FC1"/>
    <w:rsid w:val="00112A72"/>
    <w:rsid w:val="00130E10"/>
    <w:rsid w:val="001310F1"/>
    <w:rsid w:val="00140C4E"/>
    <w:rsid w:val="00152251"/>
    <w:rsid w:val="00170E24"/>
    <w:rsid w:val="00173130"/>
    <w:rsid w:val="001756A1"/>
    <w:rsid w:val="00177E8D"/>
    <w:rsid w:val="00184FBE"/>
    <w:rsid w:val="00194545"/>
    <w:rsid w:val="00197330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11677"/>
    <w:rsid w:val="00230C0A"/>
    <w:rsid w:val="00242E58"/>
    <w:rsid w:val="002536AF"/>
    <w:rsid w:val="00257167"/>
    <w:rsid w:val="0026092E"/>
    <w:rsid w:val="00262FDF"/>
    <w:rsid w:val="00280217"/>
    <w:rsid w:val="00286E3D"/>
    <w:rsid w:val="00292F10"/>
    <w:rsid w:val="002A7269"/>
    <w:rsid w:val="002B7D36"/>
    <w:rsid w:val="002C18AB"/>
    <w:rsid w:val="002C52C2"/>
    <w:rsid w:val="002D1852"/>
    <w:rsid w:val="002D7622"/>
    <w:rsid w:val="002E624C"/>
    <w:rsid w:val="002E772D"/>
    <w:rsid w:val="002F5094"/>
    <w:rsid w:val="002F6999"/>
    <w:rsid w:val="0030628C"/>
    <w:rsid w:val="003151D6"/>
    <w:rsid w:val="00317A02"/>
    <w:rsid w:val="003226BD"/>
    <w:rsid w:val="003230D5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47A6"/>
    <w:rsid w:val="003765A5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398D"/>
    <w:rsid w:val="004445C0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67B2"/>
    <w:rsid w:val="004B0C1E"/>
    <w:rsid w:val="004D0312"/>
    <w:rsid w:val="004D67EA"/>
    <w:rsid w:val="004D6FA0"/>
    <w:rsid w:val="0050026D"/>
    <w:rsid w:val="00500364"/>
    <w:rsid w:val="00505FCF"/>
    <w:rsid w:val="00506B30"/>
    <w:rsid w:val="00510596"/>
    <w:rsid w:val="005128BF"/>
    <w:rsid w:val="00514AD3"/>
    <w:rsid w:val="005153E5"/>
    <w:rsid w:val="00520475"/>
    <w:rsid w:val="00524207"/>
    <w:rsid w:val="00526C8F"/>
    <w:rsid w:val="0053230E"/>
    <w:rsid w:val="00533834"/>
    <w:rsid w:val="00536AC7"/>
    <w:rsid w:val="0054167A"/>
    <w:rsid w:val="00541BDD"/>
    <w:rsid w:val="00542BB7"/>
    <w:rsid w:val="00543452"/>
    <w:rsid w:val="00547013"/>
    <w:rsid w:val="005554A8"/>
    <w:rsid w:val="0057153E"/>
    <w:rsid w:val="0057252D"/>
    <w:rsid w:val="00574F84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C736D"/>
    <w:rsid w:val="005D00F8"/>
    <w:rsid w:val="005D643F"/>
    <w:rsid w:val="005E3BB8"/>
    <w:rsid w:val="005E3D57"/>
    <w:rsid w:val="005E5BFB"/>
    <w:rsid w:val="005E5DA5"/>
    <w:rsid w:val="005E5EEC"/>
    <w:rsid w:val="005E6F61"/>
    <w:rsid w:val="005E6FFC"/>
    <w:rsid w:val="005E782B"/>
    <w:rsid w:val="006125D3"/>
    <w:rsid w:val="006127EA"/>
    <w:rsid w:val="0061433D"/>
    <w:rsid w:val="006155E3"/>
    <w:rsid w:val="00617A46"/>
    <w:rsid w:val="00620B49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08A"/>
    <w:rsid w:val="00677634"/>
    <w:rsid w:val="00680BA1"/>
    <w:rsid w:val="006811BB"/>
    <w:rsid w:val="006842FF"/>
    <w:rsid w:val="0068568F"/>
    <w:rsid w:val="00697EE7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042C4"/>
    <w:rsid w:val="007049DD"/>
    <w:rsid w:val="00710671"/>
    <w:rsid w:val="007211CE"/>
    <w:rsid w:val="00722DC5"/>
    <w:rsid w:val="007322EA"/>
    <w:rsid w:val="00737634"/>
    <w:rsid w:val="00740C37"/>
    <w:rsid w:val="00744ED9"/>
    <w:rsid w:val="00760472"/>
    <w:rsid w:val="00771411"/>
    <w:rsid w:val="00777014"/>
    <w:rsid w:val="00782227"/>
    <w:rsid w:val="00785AC4"/>
    <w:rsid w:val="00787676"/>
    <w:rsid w:val="00790A01"/>
    <w:rsid w:val="00791A5B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69F0"/>
    <w:rsid w:val="0088505B"/>
    <w:rsid w:val="00894FE9"/>
    <w:rsid w:val="008A1E25"/>
    <w:rsid w:val="008A60F8"/>
    <w:rsid w:val="008B0BB6"/>
    <w:rsid w:val="008C691D"/>
    <w:rsid w:val="008D00C5"/>
    <w:rsid w:val="008D5442"/>
    <w:rsid w:val="008D608F"/>
    <w:rsid w:val="008E0B61"/>
    <w:rsid w:val="008E5B2D"/>
    <w:rsid w:val="008E7606"/>
    <w:rsid w:val="008F422D"/>
    <w:rsid w:val="009118D4"/>
    <w:rsid w:val="009202DE"/>
    <w:rsid w:val="00921F3C"/>
    <w:rsid w:val="009234B2"/>
    <w:rsid w:val="00946653"/>
    <w:rsid w:val="00946987"/>
    <w:rsid w:val="00947D12"/>
    <w:rsid w:val="00952F72"/>
    <w:rsid w:val="009539C0"/>
    <w:rsid w:val="00955942"/>
    <w:rsid w:val="00960DD0"/>
    <w:rsid w:val="0096147D"/>
    <w:rsid w:val="009616A5"/>
    <w:rsid w:val="00962ACD"/>
    <w:rsid w:val="00962E2F"/>
    <w:rsid w:val="009648F3"/>
    <w:rsid w:val="00965491"/>
    <w:rsid w:val="00967722"/>
    <w:rsid w:val="00970CE5"/>
    <w:rsid w:val="00971686"/>
    <w:rsid w:val="00972374"/>
    <w:rsid w:val="00972682"/>
    <w:rsid w:val="00973AA0"/>
    <w:rsid w:val="00986671"/>
    <w:rsid w:val="00995220"/>
    <w:rsid w:val="0099589C"/>
    <w:rsid w:val="009B2CC3"/>
    <w:rsid w:val="009B5A88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074F"/>
    <w:rsid w:val="00A45653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34F7"/>
    <w:rsid w:val="00AC48FE"/>
    <w:rsid w:val="00AC5761"/>
    <w:rsid w:val="00AC69EE"/>
    <w:rsid w:val="00AD40EB"/>
    <w:rsid w:val="00AD4747"/>
    <w:rsid w:val="00AE07FA"/>
    <w:rsid w:val="00AE09C4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7DCD"/>
    <w:rsid w:val="00BE05D6"/>
    <w:rsid w:val="00BE68A9"/>
    <w:rsid w:val="00BF2B6F"/>
    <w:rsid w:val="00BF3EF2"/>
    <w:rsid w:val="00BF4E2F"/>
    <w:rsid w:val="00C033E0"/>
    <w:rsid w:val="00C11BF6"/>
    <w:rsid w:val="00C23A63"/>
    <w:rsid w:val="00C26C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77F49"/>
    <w:rsid w:val="00C81991"/>
    <w:rsid w:val="00C91011"/>
    <w:rsid w:val="00C92F25"/>
    <w:rsid w:val="00C93ADC"/>
    <w:rsid w:val="00C9417C"/>
    <w:rsid w:val="00C942C0"/>
    <w:rsid w:val="00CA0150"/>
    <w:rsid w:val="00CA3ED9"/>
    <w:rsid w:val="00CB0A9C"/>
    <w:rsid w:val="00CB71F6"/>
    <w:rsid w:val="00CC19E1"/>
    <w:rsid w:val="00CD1CF6"/>
    <w:rsid w:val="00CD4A2F"/>
    <w:rsid w:val="00CD4B25"/>
    <w:rsid w:val="00CE11B8"/>
    <w:rsid w:val="00CF5B33"/>
    <w:rsid w:val="00D01343"/>
    <w:rsid w:val="00D0474B"/>
    <w:rsid w:val="00D0527F"/>
    <w:rsid w:val="00D12292"/>
    <w:rsid w:val="00D145DC"/>
    <w:rsid w:val="00D2095A"/>
    <w:rsid w:val="00D26A3C"/>
    <w:rsid w:val="00D334B1"/>
    <w:rsid w:val="00D35926"/>
    <w:rsid w:val="00D42985"/>
    <w:rsid w:val="00D45E8C"/>
    <w:rsid w:val="00D55868"/>
    <w:rsid w:val="00D565CF"/>
    <w:rsid w:val="00D57053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74AF"/>
    <w:rsid w:val="00DD729D"/>
    <w:rsid w:val="00DE0176"/>
    <w:rsid w:val="00DE26E5"/>
    <w:rsid w:val="00DE312C"/>
    <w:rsid w:val="00DE617F"/>
    <w:rsid w:val="00DF0865"/>
    <w:rsid w:val="00DF1B31"/>
    <w:rsid w:val="00E105E9"/>
    <w:rsid w:val="00E123A9"/>
    <w:rsid w:val="00E12B1C"/>
    <w:rsid w:val="00E13475"/>
    <w:rsid w:val="00E21E5D"/>
    <w:rsid w:val="00E258DD"/>
    <w:rsid w:val="00E308FC"/>
    <w:rsid w:val="00E32C19"/>
    <w:rsid w:val="00E4148A"/>
    <w:rsid w:val="00E43142"/>
    <w:rsid w:val="00E5624F"/>
    <w:rsid w:val="00E65EA1"/>
    <w:rsid w:val="00E66827"/>
    <w:rsid w:val="00E67DE3"/>
    <w:rsid w:val="00E73181"/>
    <w:rsid w:val="00E752B4"/>
    <w:rsid w:val="00E76487"/>
    <w:rsid w:val="00E94BD2"/>
    <w:rsid w:val="00E9653C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125C8"/>
    <w:rsid w:val="00F210DA"/>
    <w:rsid w:val="00F21A40"/>
    <w:rsid w:val="00F257AE"/>
    <w:rsid w:val="00F3162F"/>
    <w:rsid w:val="00F34B1B"/>
    <w:rsid w:val="00F35279"/>
    <w:rsid w:val="00F42FBB"/>
    <w:rsid w:val="00F43BFF"/>
    <w:rsid w:val="00F47E63"/>
    <w:rsid w:val="00F54B15"/>
    <w:rsid w:val="00F65341"/>
    <w:rsid w:val="00F73CE5"/>
    <w:rsid w:val="00F94AD3"/>
    <w:rsid w:val="00F9624D"/>
    <w:rsid w:val="00F96964"/>
    <w:rsid w:val="00FA2AE0"/>
    <w:rsid w:val="00FA798C"/>
    <w:rsid w:val="00FB3F22"/>
    <w:rsid w:val="00FB3FE6"/>
    <w:rsid w:val="00FE13FE"/>
    <w:rsid w:val="00FF1488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35</TotalTime>
  <Pages>2</Pages>
  <Words>381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Hackleton Parish Council</vt:lpstr>
      <vt:lpstr>Cllr Sarah Williams						Mr Mike Billingham</vt:lpstr>
    </vt:vector>
  </TitlesOfParts>
  <Company/>
  <LinksUpToDate>false</LinksUpToDate>
  <CharactersWithSpaces>2463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3</cp:revision>
  <cp:lastPrinted>2025-07-10T09:08:00Z</cp:lastPrinted>
  <dcterms:created xsi:type="dcterms:W3CDTF">2025-06-27T08:54:00Z</dcterms:created>
  <dcterms:modified xsi:type="dcterms:W3CDTF">2025-07-10T09:09:00Z</dcterms:modified>
</cp:coreProperties>
</file>