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0D8" w14:textId="77777777" w:rsidR="009B7F70" w:rsidRDefault="009B7F7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</w:p>
    <w:p w14:paraId="31D7CCDB" w14:textId="2AF205F4" w:rsidR="00C4515D" w:rsidRPr="00947540" w:rsidRDefault="00617A46" w:rsidP="009475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12ACAABA" w14:textId="77777777" w:rsidR="00CF62FA" w:rsidRDefault="00CF62FA" w:rsidP="005E5EEC">
      <w:pPr>
        <w:jc w:val="center"/>
        <w:rPr>
          <w:rFonts w:ascii="Calibri" w:hAnsi="Calibri"/>
          <w:b/>
          <w:bCs/>
        </w:rPr>
      </w:pPr>
    </w:p>
    <w:p w14:paraId="7721C57F" w14:textId="6F86AD70" w:rsidR="00CF62FA" w:rsidRPr="00AB6ACB" w:rsidRDefault="00CF62FA" w:rsidP="00CF62FA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Chair:</w:t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  <w:t>Clerk:</w:t>
      </w:r>
    </w:p>
    <w:p w14:paraId="6FCBD4BB" w14:textId="41F1D143" w:rsidR="00CF62FA" w:rsidRDefault="00CF62FA" w:rsidP="00CF62FA">
      <w:pPr>
        <w:rPr>
          <w:rFonts w:ascii="Calibri" w:hAnsi="Calibri"/>
        </w:rPr>
      </w:pPr>
      <w:r w:rsidRPr="00AB6ACB">
        <w:rPr>
          <w:rFonts w:ascii="Calibri" w:hAnsi="Calibri"/>
        </w:rPr>
        <w:t>Cllr Sarah Williams</w:t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  <w:t>Mr Mike Billingham CILCA</w:t>
      </w:r>
    </w:p>
    <w:p w14:paraId="3511BE74" w14:textId="630C92E7" w:rsidR="00AB6ACB" w:rsidRPr="00AB6ACB" w:rsidRDefault="00AB6ACB" w:rsidP="00CF62FA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--------------------------------------------------------------------------------------------------------------------------</w:t>
      </w:r>
    </w:p>
    <w:p w14:paraId="4B2242A2" w14:textId="69897DCE" w:rsidR="00AB6ACB" w:rsidRDefault="00AB6ACB" w:rsidP="00AB6AC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Councillors are summoned to attend</w:t>
      </w:r>
      <w:r w:rsidRPr="005A0C06">
        <w:rPr>
          <w:rFonts w:ascii="Calibri" w:hAnsi="Calibri"/>
          <w:b/>
          <w:bCs/>
        </w:rPr>
        <w:t xml:space="preserve"> the</w:t>
      </w:r>
      <w:r>
        <w:rPr>
          <w:rFonts w:ascii="Calibri" w:hAnsi="Calibri"/>
          <w:b/>
          <w:bCs/>
        </w:rPr>
        <w:t xml:space="preserve"> Ordinary Council </w:t>
      </w:r>
      <w:r w:rsidRPr="005A0C06">
        <w:rPr>
          <w:rFonts w:ascii="Calibri" w:hAnsi="Calibri"/>
          <w:b/>
          <w:bCs/>
        </w:rPr>
        <w:t xml:space="preserve">Meeting of Great Houghton Parish Council </w:t>
      </w:r>
      <w:r>
        <w:rPr>
          <w:rFonts w:ascii="Calibri" w:hAnsi="Calibri"/>
          <w:b/>
          <w:bCs/>
        </w:rPr>
        <w:t xml:space="preserve">on Tuesday 17 </w:t>
      </w:r>
      <w:r w:rsidR="005005B5">
        <w:rPr>
          <w:rFonts w:ascii="Calibri" w:hAnsi="Calibri"/>
          <w:b/>
          <w:bCs/>
        </w:rPr>
        <w:t>March</w:t>
      </w:r>
      <w:r>
        <w:rPr>
          <w:rFonts w:ascii="Calibri" w:hAnsi="Calibri"/>
          <w:b/>
          <w:bCs/>
        </w:rPr>
        <w:t xml:space="preserve"> 2026 to be held at the Village Hall </w:t>
      </w:r>
    </w:p>
    <w:p w14:paraId="7C631046" w14:textId="77777777" w:rsidR="00AB6ACB" w:rsidRDefault="00AB6ACB" w:rsidP="00AB6ACB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commencing at 7.30pm.</w:t>
      </w:r>
    </w:p>
    <w:p w14:paraId="2637077D" w14:textId="77777777" w:rsidR="00AB6ACB" w:rsidRDefault="00AB6ACB" w:rsidP="00CF62FA">
      <w:pPr>
        <w:rPr>
          <w:rFonts w:ascii="Calibri" w:hAnsi="Calibri"/>
        </w:rPr>
      </w:pPr>
    </w:p>
    <w:p w14:paraId="0604D67F" w14:textId="28B8DB35" w:rsidR="00CF62FA" w:rsidRPr="00CF62FA" w:rsidRDefault="00CF62FA" w:rsidP="00CF62FA">
      <w:pPr>
        <w:jc w:val="center"/>
        <w:rPr>
          <w:rFonts w:ascii="Calibri" w:hAnsi="Calibri"/>
          <w:b/>
          <w:bCs/>
        </w:rPr>
      </w:pPr>
      <w:r w:rsidRPr="00CF62FA">
        <w:rPr>
          <w:rFonts w:ascii="Calibri" w:hAnsi="Calibri"/>
          <w:b/>
          <w:bCs/>
        </w:rPr>
        <w:t>Members of the public and press are very welcome to attend</w:t>
      </w:r>
    </w:p>
    <w:p w14:paraId="0690FE00" w14:textId="3E01A430" w:rsidR="00CF62FA" w:rsidRDefault="00CF62FA" w:rsidP="00CF62FA">
      <w:pPr>
        <w:rPr>
          <w:rFonts w:ascii="Calibri" w:hAnsi="Calibri"/>
          <w:color w:val="FF0000"/>
        </w:rPr>
      </w:pPr>
      <w:r>
        <w:rPr>
          <w:noProof/>
          <w:lang w:eastAsia="en-GB"/>
        </w:rPr>
        <w:drawing>
          <wp:inline distT="0" distB="0" distL="0" distR="0" wp14:anchorId="600495FC" wp14:editId="2AFAC881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CCE9" w14:textId="7CF29407" w:rsidR="00262FDF" w:rsidRDefault="00CF62FA" w:rsidP="001634DF">
      <w:pPr>
        <w:rPr>
          <w:rFonts w:ascii="Calibri" w:hAnsi="Calibri"/>
        </w:rPr>
      </w:pPr>
      <w:r w:rsidRPr="00CF62FA">
        <w:rPr>
          <w:rFonts w:ascii="Calibri" w:hAnsi="Calibri"/>
        </w:rPr>
        <w:t>Mike Billingham Clerk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Dated Thursday 12 </w:t>
      </w:r>
      <w:r w:rsidR="005005B5">
        <w:rPr>
          <w:rFonts w:ascii="Calibri" w:hAnsi="Calibri"/>
        </w:rPr>
        <w:t>March</w:t>
      </w:r>
      <w:r>
        <w:rPr>
          <w:rFonts w:ascii="Calibri" w:hAnsi="Calibri"/>
        </w:rPr>
        <w:t xml:space="preserve"> 2026</w:t>
      </w:r>
    </w:p>
    <w:p w14:paraId="7B5FD206" w14:textId="77777777" w:rsidR="00AB6ACB" w:rsidRPr="00AB6ACB" w:rsidRDefault="00AB6ACB" w:rsidP="001634DF">
      <w:pPr>
        <w:rPr>
          <w:rFonts w:ascii="Calibri" w:hAnsi="Calibri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1417"/>
      </w:tblGrid>
      <w:tr w:rsidR="0035308E" w14:paraId="31D7CCF3" w14:textId="77777777" w:rsidTr="001634DF">
        <w:tc>
          <w:tcPr>
            <w:tcW w:w="8081" w:type="dxa"/>
          </w:tcPr>
          <w:p w14:paraId="6E81681B" w14:textId="1FD7C2F7" w:rsidR="0047426E" w:rsidRDefault="00CF62FA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  <w:r w:rsidR="005005B5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>5</w:t>
            </w:r>
            <w:r w:rsidR="00EB4BE5">
              <w:rPr>
                <w:rFonts w:ascii="Calibri" w:hAnsi="Calibri"/>
                <w:b/>
                <w:bCs/>
              </w:rPr>
              <w:t>/2</w:t>
            </w:r>
            <w:r w:rsidR="002400DC">
              <w:rPr>
                <w:rFonts w:ascii="Calibri" w:hAnsi="Calibri"/>
                <w:b/>
                <w:bCs/>
              </w:rPr>
              <w:t>6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3D48C93B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5005B5">
              <w:rPr>
                <w:rFonts w:ascii="Calibri" w:hAnsi="Calibri"/>
              </w:rPr>
              <w:t>17 February</w:t>
            </w:r>
            <w:r w:rsidR="00CF62FA">
              <w:rPr>
                <w:rFonts w:ascii="Calibri" w:hAnsi="Calibri"/>
              </w:rPr>
              <w:t xml:space="preserve"> 2026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1417" w:type="dxa"/>
          </w:tcPr>
          <w:p w14:paraId="31D7CCF2" w14:textId="649FB713" w:rsidR="00075D42" w:rsidRPr="001634DF" w:rsidRDefault="00075D42" w:rsidP="001634DF">
            <w:pPr>
              <w:rPr>
                <w:rFonts w:ascii="Calibri" w:hAnsi="Calibri"/>
                <w:bCs/>
              </w:rPr>
            </w:pPr>
            <w:r w:rsidRPr="001634DF">
              <w:rPr>
                <w:rFonts w:ascii="Calibri" w:hAnsi="Calibri"/>
                <w:bCs/>
              </w:rPr>
              <w:t>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1634DF">
        <w:tc>
          <w:tcPr>
            <w:tcW w:w="8081" w:type="dxa"/>
          </w:tcPr>
          <w:p w14:paraId="4541E4D4" w14:textId="7981E75A" w:rsidR="002D7622" w:rsidRDefault="00CF62FA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5005B5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6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14:paraId="73AF155D" w14:textId="4D284BF7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1634DF">
        <w:tc>
          <w:tcPr>
            <w:tcW w:w="8081" w:type="dxa"/>
          </w:tcPr>
          <w:p w14:paraId="4022CBD2" w14:textId="0891E1F6" w:rsidR="002D7622" w:rsidRPr="00A74A6E" w:rsidRDefault="00CF62F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5005B5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7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F756AE9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  <w:r w:rsidR="00636EA6">
              <w:rPr>
                <w:rFonts w:ascii="Calibri" w:hAnsi="Calibri"/>
              </w:rPr>
              <w:t xml:space="preserve">. 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4D357D" w14:textId="64EC29D0" w:rsidR="002400DC" w:rsidRPr="00AB6ACB" w:rsidRDefault="00505FCF" w:rsidP="00AB6ACB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  <w:p w14:paraId="7C501948" w14:textId="66E0C700" w:rsidR="00AB6ACB" w:rsidRPr="00526C8F" w:rsidRDefault="00AB6ACB" w:rsidP="00AB6ACB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6ACF4FF7" w14:textId="3EDCA710" w:rsidR="002D7622" w:rsidRDefault="00636EA6"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1634DF">
        <w:tc>
          <w:tcPr>
            <w:tcW w:w="8081" w:type="dxa"/>
          </w:tcPr>
          <w:p w14:paraId="174986A5" w14:textId="6B8AFA5C" w:rsidR="002D7622" w:rsidRPr="004573F6" w:rsidRDefault="00CF62F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5005B5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8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</w:t>
            </w:r>
            <w:r w:rsidR="005005B5">
              <w:rPr>
                <w:rFonts w:ascii="Calibri" w:hAnsi="Calibri"/>
                <w:b/>
              </w:rPr>
              <w:t>pprove</w:t>
            </w:r>
            <w:r w:rsidR="002D7622" w:rsidRPr="00A74A6E">
              <w:rPr>
                <w:rFonts w:ascii="Calibri" w:hAnsi="Calibri"/>
                <w:b/>
              </w:rPr>
              <w:t xml:space="preserve">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0096B766" w14:textId="45302B42" w:rsidR="00857351" w:rsidRDefault="002D7622" w:rsidP="002400D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5005B5">
              <w:rPr>
                <w:rFonts w:ascii="Calibri" w:hAnsi="Calibri"/>
              </w:rPr>
              <w:t>Feb</w:t>
            </w:r>
            <w:r w:rsidR="00CF7723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2025</w:t>
            </w:r>
          </w:p>
          <w:p w14:paraId="6CF44D16" w14:textId="7E4FCB13" w:rsidR="005005B5" w:rsidRPr="005005B5" w:rsidRDefault="002400DC" w:rsidP="005005B5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payments to be authorised </w:t>
            </w:r>
          </w:p>
          <w:p w14:paraId="31D7CD1A" w14:textId="292C9CC3" w:rsidR="00AB6ACB" w:rsidRPr="002400DC" w:rsidRDefault="00AB6ACB" w:rsidP="00AB6ACB">
            <w:pPr>
              <w:pStyle w:val="ListParagraph"/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1634DF">
        <w:tc>
          <w:tcPr>
            <w:tcW w:w="8081" w:type="dxa"/>
          </w:tcPr>
          <w:p w14:paraId="3EB734FD" w14:textId="7A9E4A7E" w:rsidR="002B5870" w:rsidRDefault="00CF62FA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005B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="002B5870">
              <w:rPr>
                <w:b/>
                <w:sz w:val="24"/>
                <w:szCs w:val="24"/>
              </w:rPr>
              <w:t>/26. To receive the Clerks Report.</w:t>
            </w:r>
          </w:p>
          <w:p w14:paraId="4E599E40" w14:textId="42756649" w:rsidR="00740C37" w:rsidRDefault="002B5870" w:rsidP="005005B5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Community Speed Wat</w:t>
            </w:r>
            <w:r w:rsidR="006014DA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h</w:t>
            </w:r>
            <w:r w:rsidR="005005B5">
              <w:rPr>
                <w:bCs/>
                <w:sz w:val="24"/>
                <w:szCs w:val="24"/>
              </w:rPr>
              <w:t xml:space="preserve"> – future activities </w:t>
            </w:r>
          </w:p>
          <w:p w14:paraId="5676D58A" w14:textId="51FFF61C" w:rsidR="00AB6ACB" w:rsidRPr="005005B5" w:rsidRDefault="005005B5" w:rsidP="005005B5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matters relating to funding and VAT</w:t>
            </w:r>
          </w:p>
        </w:tc>
        <w:tc>
          <w:tcPr>
            <w:tcW w:w="1417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1634DF">
        <w:tc>
          <w:tcPr>
            <w:tcW w:w="8081" w:type="dxa"/>
          </w:tcPr>
          <w:p w14:paraId="106BFBEC" w14:textId="09446171" w:rsidR="002D7622" w:rsidRDefault="002400DC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005B5">
              <w:rPr>
                <w:b/>
                <w:sz w:val="24"/>
                <w:szCs w:val="24"/>
              </w:rPr>
              <w:t>2</w:t>
            </w:r>
            <w:r w:rsidR="00CF62F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/26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103E2677" w14:textId="77777777" w:rsidR="00526C8F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6FD2A74E" w:rsidR="009B7DC7" w:rsidRPr="005005B5" w:rsidRDefault="00AB6ACB" w:rsidP="00106CD9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C4243A">
              <w:rPr>
                <w:bCs/>
                <w:sz w:val="24"/>
                <w:szCs w:val="24"/>
              </w:rPr>
              <w:t xml:space="preserve">and determine preferred Planning Consultant </w:t>
            </w:r>
          </w:p>
        </w:tc>
        <w:tc>
          <w:tcPr>
            <w:tcW w:w="1417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1634DF">
        <w:tc>
          <w:tcPr>
            <w:tcW w:w="8081" w:type="dxa"/>
          </w:tcPr>
          <w:p w14:paraId="1620EABA" w14:textId="797308C9" w:rsidR="005005B5" w:rsidRDefault="002400DC" w:rsidP="005005B5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005B5">
              <w:rPr>
                <w:b/>
                <w:sz w:val="24"/>
                <w:szCs w:val="24"/>
              </w:rPr>
              <w:t>2</w:t>
            </w:r>
            <w:r w:rsidR="00CF62F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/26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20706902" w14:textId="2BB71B85" w:rsidR="005005B5" w:rsidRDefault="005005B5" w:rsidP="005005B5">
            <w:pPr>
              <w:pStyle w:val="PlainText"/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Request from WI regarding </w:t>
            </w:r>
            <w:r w:rsidR="00D67E07">
              <w:rPr>
                <w:bCs/>
                <w:sz w:val="24"/>
                <w:szCs w:val="24"/>
              </w:rPr>
              <w:t xml:space="preserve">Celebration participation </w:t>
            </w:r>
          </w:p>
          <w:p w14:paraId="3C1A94D7" w14:textId="005F1B38" w:rsidR="00F5069B" w:rsidRPr="005005B5" w:rsidRDefault="00F5069B" w:rsidP="005005B5">
            <w:pPr>
              <w:pStyle w:val="PlainText"/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WNC Devolution </w:t>
            </w:r>
          </w:p>
          <w:p w14:paraId="67F0EE9E" w14:textId="6D722764" w:rsidR="00AB6ACB" w:rsidRPr="00AB6ACB" w:rsidRDefault="00AB6ACB" w:rsidP="00FE5824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1634DF">
        <w:tc>
          <w:tcPr>
            <w:tcW w:w="8081" w:type="dxa"/>
          </w:tcPr>
          <w:p w14:paraId="37672299" w14:textId="29E2D311" w:rsidR="002D7622" w:rsidRPr="00E21E5D" w:rsidRDefault="002400DC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005B5">
              <w:rPr>
                <w:b/>
                <w:sz w:val="24"/>
                <w:szCs w:val="24"/>
              </w:rPr>
              <w:t>2</w:t>
            </w:r>
            <w:r w:rsidR="00CF62F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/26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0EF3926A" w14:textId="6C0AB07A" w:rsidR="00A743A2" w:rsidRDefault="002D7622" w:rsidP="005005B5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21124EFB" w14:textId="04B5BDA6" w:rsidR="005005B5" w:rsidRPr="005005B5" w:rsidRDefault="005005B5" w:rsidP="005005B5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consider arrangements for Litter-Pick</w:t>
            </w:r>
          </w:p>
          <w:p w14:paraId="3B04BF44" w14:textId="6D56E583" w:rsidR="00AB6ACB" w:rsidRPr="009148C7" w:rsidRDefault="00AB6ACB" w:rsidP="00AB6ACB">
            <w:pPr>
              <w:pStyle w:val="PlainText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1634DF">
        <w:tc>
          <w:tcPr>
            <w:tcW w:w="8081" w:type="dxa"/>
          </w:tcPr>
          <w:p w14:paraId="50F1D457" w14:textId="7BD3C4B6" w:rsidR="002B5870" w:rsidRDefault="002B5870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005B5">
              <w:rPr>
                <w:b/>
                <w:sz w:val="24"/>
                <w:szCs w:val="24"/>
              </w:rPr>
              <w:t>2</w:t>
            </w:r>
            <w:r w:rsidR="00CF62F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/26. To consider environmental &amp; Biodiversity Matters </w:t>
            </w:r>
          </w:p>
          <w:p w14:paraId="4AC8546A" w14:textId="0FBEC99E" w:rsidR="00CF7723" w:rsidRPr="00A743A2" w:rsidRDefault="00A743A2" w:rsidP="00555EAE">
            <w:pPr>
              <w:pStyle w:val="PlainText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Can Champion - </w:t>
            </w:r>
            <w:r w:rsidR="002B5870" w:rsidRPr="0067661D">
              <w:rPr>
                <w:bCs/>
                <w:sz w:val="24"/>
                <w:szCs w:val="24"/>
              </w:rPr>
              <w:t>Health &amp; Wellbeing</w:t>
            </w:r>
            <w:r w:rsidR="002319A3">
              <w:rPr>
                <w:bCs/>
                <w:sz w:val="24"/>
                <w:szCs w:val="24"/>
              </w:rPr>
              <w:t xml:space="preserve"> – Wellbeing Plan</w:t>
            </w:r>
          </w:p>
          <w:p w14:paraId="1FD0518F" w14:textId="297D9BA4" w:rsidR="00A743A2" w:rsidRDefault="00A743A2" w:rsidP="00A743A2">
            <w:pPr>
              <w:pStyle w:val="PlainText"/>
              <w:numPr>
                <w:ilvl w:val="0"/>
                <w:numId w:val="33"/>
              </w:numPr>
              <w:rPr>
                <w:bCs/>
                <w:sz w:val="24"/>
                <w:szCs w:val="24"/>
              </w:rPr>
            </w:pPr>
            <w:r w:rsidRPr="00A743A2">
              <w:rPr>
                <w:bCs/>
                <w:sz w:val="24"/>
                <w:szCs w:val="24"/>
              </w:rPr>
              <w:t xml:space="preserve">Community Resilience Project </w:t>
            </w:r>
          </w:p>
          <w:p w14:paraId="3A313112" w14:textId="527B6708" w:rsidR="00A743A2" w:rsidRDefault="00A743A2" w:rsidP="00A743A2">
            <w:pPr>
              <w:pStyle w:val="PlainText"/>
              <w:numPr>
                <w:ilvl w:val="0"/>
                <w:numId w:val="3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Local Nature Recovery Strategy </w:t>
            </w:r>
          </w:p>
          <w:p w14:paraId="7833E429" w14:textId="02F42CBF" w:rsidR="00D67E07" w:rsidRPr="00A743A2" w:rsidRDefault="00D67E07" w:rsidP="00A743A2">
            <w:pPr>
              <w:pStyle w:val="PlainText"/>
              <w:numPr>
                <w:ilvl w:val="0"/>
                <w:numId w:val="3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Women’s Charter </w:t>
            </w:r>
          </w:p>
          <w:p w14:paraId="3E077085" w14:textId="19937AF4" w:rsidR="00AB6ACB" w:rsidRPr="002B5870" w:rsidRDefault="00AB6ACB" w:rsidP="00AB6ACB">
            <w:pPr>
              <w:pStyle w:val="PlainText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1634DF">
        <w:tc>
          <w:tcPr>
            <w:tcW w:w="8081" w:type="dxa"/>
          </w:tcPr>
          <w:p w14:paraId="45DC47A6" w14:textId="40736966" w:rsidR="002F6999" w:rsidRDefault="002400DC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="005005B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 w:rsidR="00CF62FA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/26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947540" w:rsidRPr="00947540" w14:paraId="4B393C81" w14:textId="77777777" w:rsidTr="00BD625D">
        <w:tc>
          <w:tcPr>
            <w:tcW w:w="3261" w:type="dxa"/>
          </w:tcPr>
          <w:p w14:paraId="350FAB00" w14:textId="65D25394" w:rsidR="00947540" w:rsidRPr="00947540" w:rsidRDefault="00BD625D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Minutes 17 February 2026</w:t>
            </w:r>
          </w:p>
        </w:tc>
        <w:tc>
          <w:tcPr>
            <w:tcW w:w="3402" w:type="dxa"/>
          </w:tcPr>
          <w:p w14:paraId="351FECA0" w14:textId="6B7983F2" w:rsidR="00947540" w:rsidRPr="00947540" w:rsidRDefault="00BD625D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Accounts end February 26</w:t>
            </w:r>
          </w:p>
        </w:tc>
        <w:tc>
          <w:tcPr>
            <w:tcW w:w="3260" w:type="dxa"/>
          </w:tcPr>
          <w:p w14:paraId="24C596DC" w14:textId="34D88900" w:rsidR="00947540" w:rsidRPr="00947540" w:rsidRDefault="00BD625D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Annual Planning Report</w:t>
            </w:r>
          </w:p>
        </w:tc>
      </w:tr>
      <w:tr w:rsidR="00947540" w:rsidRPr="00947540" w14:paraId="139DAC11" w14:textId="77777777" w:rsidTr="00BD625D">
        <w:tc>
          <w:tcPr>
            <w:tcW w:w="3261" w:type="dxa"/>
          </w:tcPr>
          <w:p w14:paraId="6DD2FEBF" w14:textId="7A1CE5C4" w:rsidR="00947540" w:rsidRPr="00947540" w:rsidRDefault="00BD625D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SAS Traffic Report</w:t>
            </w:r>
          </w:p>
        </w:tc>
        <w:tc>
          <w:tcPr>
            <w:tcW w:w="3402" w:type="dxa"/>
          </w:tcPr>
          <w:p w14:paraId="5283D614" w14:textId="1CADEE4F" w:rsidR="00947540" w:rsidRPr="00947540" w:rsidRDefault="00BD625D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Payments to be Authorised</w:t>
            </w:r>
          </w:p>
        </w:tc>
        <w:tc>
          <w:tcPr>
            <w:tcW w:w="3260" w:type="dxa"/>
          </w:tcPr>
          <w:p w14:paraId="26B89E4D" w14:textId="490610D8" w:rsidR="00947540" w:rsidRPr="00947540" w:rsidRDefault="00947540" w:rsidP="00451542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226A739" w14:textId="77777777" w:rsidR="00947540" w:rsidRPr="00947540" w:rsidRDefault="00947540" w:rsidP="00451542">
      <w:pPr>
        <w:rPr>
          <w:rFonts w:asciiTheme="minorHAnsi" w:eastAsiaTheme="minorHAnsi" w:hAnsiTheme="minorHAnsi" w:cstheme="minorBidi"/>
        </w:rPr>
      </w:pPr>
    </w:p>
    <w:sectPr w:rsidR="00947540" w:rsidRPr="00947540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645D" w14:textId="77777777" w:rsidR="00CE4A3F" w:rsidRDefault="00CE4A3F">
      <w:r>
        <w:separator/>
      </w:r>
    </w:p>
  </w:endnote>
  <w:endnote w:type="continuationSeparator" w:id="0">
    <w:p w14:paraId="3ED48040" w14:textId="77777777" w:rsidR="00CE4A3F" w:rsidRDefault="00CE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F370" w14:textId="77777777" w:rsidR="00CE4A3F" w:rsidRDefault="00CE4A3F">
      <w:r>
        <w:separator/>
      </w:r>
    </w:p>
  </w:footnote>
  <w:footnote w:type="continuationSeparator" w:id="0">
    <w:p w14:paraId="256D8406" w14:textId="77777777" w:rsidR="00CE4A3F" w:rsidRDefault="00CE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17D"/>
    <w:multiLevelType w:val="hybridMultilevel"/>
    <w:tmpl w:val="823E22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540B"/>
    <w:multiLevelType w:val="hybridMultilevel"/>
    <w:tmpl w:val="53984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00F8"/>
    <w:multiLevelType w:val="hybridMultilevel"/>
    <w:tmpl w:val="48F2E6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0940"/>
    <w:multiLevelType w:val="hybridMultilevel"/>
    <w:tmpl w:val="9D24E6BC"/>
    <w:lvl w:ilvl="0" w:tplc="C6E03D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93275"/>
    <w:multiLevelType w:val="hybridMultilevel"/>
    <w:tmpl w:val="8EF6F3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83F11"/>
    <w:multiLevelType w:val="hybridMultilevel"/>
    <w:tmpl w:val="C8D08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71A"/>
    <w:multiLevelType w:val="hybridMultilevel"/>
    <w:tmpl w:val="6818C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71155"/>
    <w:multiLevelType w:val="hybridMultilevel"/>
    <w:tmpl w:val="AA424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9DF"/>
    <w:multiLevelType w:val="hybridMultilevel"/>
    <w:tmpl w:val="76226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9278C"/>
    <w:multiLevelType w:val="hybridMultilevel"/>
    <w:tmpl w:val="B9A8DB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A79F4"/>
    <w:multiLevelType w:val="hybridMultilevel"/>
    <w:tmpl w:val="DAEC3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7"/>
  </w:num>
  <w:num w:numId="2" w16cid:durableId="791171404">
    <w:abstractNumId w:val="34"/>
  </w:num>
  <w:num w:numId="3" w16cid:durableId="1060709352">
    <w:abstractNumId w:val="13"/>
  </w:num>
  <w:num w:numId="4" w16cid:durableId="2051301103">
    <w:abstractNumId w:val="23"/>
  </w:num>
  <w:num w:numId="5" w16cid:durableId="130831913">
    <w:abstractNumId w:val="14"/>
  </w:num>
  <w:num w:numId="6" w16cid:durableId="567611693">
    <w:abstractNumId w:val="18"/>
  </w:num>
  <w:num w:numId="7" w16cid:durableId="685327138">
    <w:abstractNumId w:val="20"/>
  </w:num>
  <w:num w:numId="8" w16cid:durableId="18239687">
    <w:abstractNumId w:val="7"/>
  </w:num>
  <w:num w:numId="9" w16cid:durableId="899946178">
    <w:abstractNumId w:val="22"/>
  </w:num>
  <w:num w:numId="10" w16cid:durableId="423721288">
    <w:abstractNumId w:val="24"/>
  </w:num>
  <w:num w:numId="11" w16cid:durableId="1693844459">
    <w:abstractNumId w:val="25"/>
  </w:num>
  <w:num w:numId="12" w16cid:durableId="973750528">
    <w:abstractNumId w:val="28"/>
  </w:num>
  <w:num w:numId="13" w16cid:durableId="1877809292">
    <w:abstractNumId w:val="6"/>
  </w:num>
  <w:num w:numId="14" w16cid:durableId="1695762590">
    <w:abstractNumId w:val="11"/>
  </w:num>
  <w:num w:numId="15" w16cid:durableId="622810107">
    <w:abstractNumId w:val="8"/>
  </w:num>
  <w:num w:numId="16" w16cid:durableId="622420684">
    <w:abstractNumId w:val="2"/>
  </w:num>
  <w:num w:numId="17" w16cid:durableId="291907971">
    <w:abstractNumId w:val="30"/>
  </w:num>
  <w:num w:numId="18" w16cid:durableId="1594243244">
    <w:abstractNumId w:val="5"/>
  </w:num>
  <w:num w:numId="19" w16cid:durableId="1389958177">
    <w:abstractNumId w:val="35"/>
  </w:num>
  <w:num w:numId="20" w16cid:durableId="1810396746">
    <w:abstractNumId w:val="32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21"/>
  </w:num>
  <w:num w:numId="24" w16cid:durableId="1225213370">
    <w:abstractNumId w:val="33"/>
  </w:num>
  <w:num w:numId="25" w16cid:durableId="1660160344">
    <w:abstractNumId w:val="19"/>
  </w:num>
  <w:num w:numId="26" w16cid:durableId="354115057">
    <w:abstractNumId w:val="4"/>
  </w:num>
  <w:num w:numId="27" w16cid:durableId="513156927">
    <w:abstractNumId w:val="15"/>
  </w:num>
  <w:num w:numId="28" w16cid:durableId="651787621">
    <w:abstractNumId w:val="31"/>
  </w:num>
  <w:num w:numId="29" w16cid:durableId="1751922352">
    <w:abstractNumId w:val="16"/>
  </w:num>
  <w:num w:numId="30" w16cid:durableId="1002703587">
    <w:abstractNumId w:val="10"/>
  </w:num>
  <w:num w:numId="31" w16cid:durableId="293415716">
    <w:abstractNumId w:val="27"/>
  </w:num>
  <w:num w:numId="32" w16cid:durableId="1959331365">
    <w:abstractNumId w:val="29"/>
  </w:num>
  <w:num w:numId="33" w16cid:durableId="1400324531">
    <w:abstractNumId w:val="3"/>
  </w:num>
  <w:num w:numId="34" w16cid:durableId="430323759">
    <w:abstractNumId w:val="9"/>
  </w:num>
  <w:num w:numId="35" w16cid:durableId="1878277949">
    <w:abstractNumId w:val="12"/>
  </w:num>
  <w:num w:numId="36" w16cid:durableId="86417342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1978"/>
    <w:rsid w:val="0004320C"/>
    <w:rsid w:val="00043ABE"/>
    <w:rsid w:val="0004790A"/>
    <w:rsid w:val="00056D78"/>
    <w:rsid w:val="000625BD"/>
    <w:rsid w:val="000657C4"/>
    <w:rsid w:val="00070E31"/>
    <w:rsid w:val="00070FCA"/>
    <w:rsid w:val="00074C73"/>
    <w:rsid w:val="00075D42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3930"/>
    <w:rsid w:val="000D49E3"/>
    <w:rsid w:val="000D75C8"/>
    <w:rsid w:val="000E0F2D"/>
    <w:rsid w:val="000E356B"/>
    <w:rsid w:val="000F0E45"/>
    <w:rsid w:val="000F0F01"/>
    <w:rsid w:val="000F148B"/>
    <w:rsid w:val="000F6632"/>
    <w:rsid w:val="00105FC1"/>
    <w:rsid w:val="00106CD9"/>
    <w:rsid w:val="00112A72"/>
    <w:rsid w:val="00130E10"/>
    <w:rsid w:val="001310F1"/>
    <w:rsid w:val="00140C4E"/>
    <w:rsid w:val="00152251"/>
    <w:rsid w:val="001634DF"/>
    <w:rsid w:val="0017030A"/>
    <w:rsid w:val="00170E24"/>
    <w:rsid w:val="001726EB"/>
    <w:rsid w:val="00173130"/>
    <w:rsid w:val="001756A1"/>
    <w:rsid w:val="00177E8D"/>
    <w:rsid w:val="00184FBE"/>
    <w:rsid w:val="00185671"/>
    <w:rsid w:val="00194545"/>
    <w:rsid w:val="00197330"/>
    <w:rsid w:val="001A1CC2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071DD"/>
    <w:rsid w:val="00211677"/>
    <w:rsid w:val="00221E1A"/>
    <w:rsid w:val="00230C0A"/>
    <w:rsid w:val="002319A3"/>
    <w:rsid w:val="002400DC"/>
    <w:rsid w:val="00242536"/>
    <w:rsid w:val="00242E58"/>
    <w:rsid w:val="002521BF"/>
    <w:rsid w:val="002536AF"/>
    <w:rsid w:val="00257167"/>
    <w:rsid w:val="0026092E"/>
    <w:rsid w:val="00262FDF"/>
    <w:rsid w:val="00280217"/>
    <w:rsid w:val="00286E3D"/>
    <w:rsid w:val="00292F10"/>
    <w:rsid w:val="00293827"/>
    <w:rsid w:val="002A130F"/>
    <w:rsid w:val="002A7269"/>
    <w:rsid w:val="002B0FA2"/>
    <w:rsid w:val="002B3158"/>
    <w:rsid w:val="002B5870"/>
    <w:rsid w:val="002B7D36"/>
    <w:rsid w:val="002C18AB"/>
    <w:rsid w:val="002C52C2"/>
    <w:rsid w:val="002D1852"/>
    <w:rsid w:val="002D246D"/>
    <w:rsid w:val="002D2639"/>
    <w:rsid w:val="002D7622"/>
    <w:rsid w:val="002E03DB"/>
    <w:rsid w:val="002E29FC"/>
    <w:rsid w:val="002E624C"/>
    <w:rsid w:val="002E772D"/>
    <w:rsid w:val="002F5094"/>
    <w:rsid w:val="002F6999"/>
    <w:rsid w:val="0030628C"/>
    <w:rsid w:val="003151D6"/>
    <w:rsid w:val="00317A02"/>
    <w:rsid w:val="00321648"/>
    <w:rsid w:val="003226BD"/>
    <w:rsid w:val="003230D5"/>
    <w:rsid w:val="003318CA"/>
    <w:rsid w:val="00331B51"/>
    <w:rsid w:val="00333538"/>
    <w:rsid w:val="00336EAA"/>
    <w:rsid w:val="003375B1"/>
    <w:rsid w:val="003418E6"/>
    <w:rsid w:val="00343F77"/>
    <w:rsid w:val="003449EE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2911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4E0C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2520"/>
    <w:rsid w:val="004A67B2"/>
    <w:rsid w:val="004B0C1E"/>
    <w:rsid w:val="004D0312"/>
    <w:rsid w:val="004D67EA"/>
    <w:rsid w:val="004D6FA0"/>
    <w:rsid w:val="004E657F"/>
    <w:rsid w:val="004E6620"/>
    <w:rsid w:val="0050026D"/>
    <w:rsid w:val="00500364"/>
    <w:rsid w:val="005005B5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1666"/>
    <w:rsid w:val="005554A8"/>
    <w:rsid w:val="00555EAE"/>
    <w:rsid w:val="00563587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014DA"/>
    <w:rsid w:val="00611539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6EA6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450C"/>
    <w:rsid w:val="0067708A"/>
    <w:rsid w:val="00677634"/>
    <w:rsid w:val="00680BA1"/>
    <w:rsid w:val="006811BB"/>
    <w:rsid w:val="00682477"/>
    <w:rsid w:val="006842FF"/>
    <w:rsid w:val="0068568F"/>
    <w:rsid w:val="00697EE7"/>
    <w:rsid w:val="006A052C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5414F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5243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508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57351"/>
    <w:rsid w:val="00867661"/>
    <w:rsid w:val="0088505B"/>
    <w:rsid w:val="00887FE7"/>
    <w:rsid w:val="00894FE9"/>
    <w:rsid w:val="00896D3E"/>
    <w:rsid w:val="008A1E25"/>
    <w:rsid w:val="008A4054"/>
    <w:rsid w:val="008A47F6"/>
    <w:rsid w:val="008A609C"/>
    <w:rsid w:val="008A60F8"/>
    <w:rsid w:val="008B0BB6"/>
    <w:rsid w:val="008C144F"/>
    <w:rsid w:val="008C691D"/>
    <w:rsid w:val="008D00C5"/>
    <w:rsid w:val="008D1227"/>
    <w:rsid w:val="008D5442"/>
    <w:rsid w:val="008D608F"/>
    <w:rsid w:val="008E0B61"/>
    <w:rsid w:val="008E5B2D"/>
    <w:rsid w:val="008E7606"/>
    <w:rsid w:val="008F422D"/>
    <w:rsid w:val="009118D4"/>
    <w:rsid w:val="009148C7"/>
    <w:rsid w:val="009202DE"/>
    <w:rsid w:val="00921F3C"/>
    <w:rsid w:val="009234B2"/>
    <w:rsid w:val="009309AB"/>
    <w:rsid w:val="00946653"/>
    <w:rsid w:val="00946987"/>
    <w:rsid w:val="00947540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33F8"/>
    <w:rsid w:val="009648F3"/>
    <w:rsid w:val="00965491"/>
    <w:rsid w:val="00966C33"/>
    <w:rsid w:val="00967722"/>
    <w:rsid w:val="00970CE5"/>
    <w:rsid w:val="00971686"/>
    <w:rsid w:val="00972374"/>
    <w:rsid w:val="00972682"/>
    <w:rsid w:val="00973AA0"/>
    <w:rsid w:val="0097725F"/>
    <w:rsid w:val="00986671"/>
    <w:rsid w:val="00995220"/>
    <w:rsid w:val="0099589C"/>
    <w:rsid w:val="009967FB"/>
    <w:rsid w:val="009B2CC3"/>
    <w:rsid w:val="009B5A88"/>
    <w:rsid w:val="009B7DC7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6DE1"/>
    <w:rsid w:val="00A6733E"/>
    <w:rsid w:val="00A72083"/>
    <w:rsid w:val="00A7340D"/>
    <w:rsid w:val="00A73C7D"/>
    <w:rsid w:val="00A743A2"/>
    <w:rsid w:val="00A74A6E"/>
    <w:rsid w:val="00A74E92"/>
    <w:rsid w:val="00A771A1"/>
    <w:rsid w:val="00A849E1"/>
    <w:rsid w:val="00A90DEF"/>
    <w:rsid w:val="00A90E8D"/>
    <w:rsid w:val="00A91DC6"/>
    <w:rsid w:val="00AA767C"/>
    <w:rsid w:val="00AB0111"/>
    <w:rsid w:val="00AB6ACB"/>
    <w:rsid w:val="00AC34F7"/>
    <w:rsid w:val="00AC48FE"/>
    <w:rsid w:val="00AC5761"/>
    <w:rsid w:val="00AC69EE"/>
    <w:rsid w:val="00AD40EB"/>
    <w:rsid w:val="00AD4747"/>
    <w:rsid w:val="00AE07FA"/>
    <w:rsid w:val="00AE09C4"/>
    <w:rsid w:val="00AE2DD7"/>
    <w:rsid w:val="00AE4F3E"/>
    <w:rsid w:val="00AF3568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5BD3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625D"/>
    <w:rsid w:val="00BD7DCD"/>
    <w:rsid w:val="00BE05D6"/>
    <w:rsid w:val="00BE3664"/>
    <w:rsid w:val="00BE68A9"/>
    <w:rsid w:val="00BE6ADA"/>
    <w:rsid w:val="00BF2B6F"/>
    <w:rsid w:val="00BF39E7"/>
    <w:rsid w:val="00BF3EF2"/>
    <w:rsid w:val="00BF4E2F"/>
    <w:rsid w:val="00BF6067"/>
    <w:rsid w:val="00C033E0"/>
    <w:rsid w:val="00C0773D"/>
    <w:rsid w:val="00C11BF6"/>
    <w:rsid w:val="00C23A63"/>
    <w:rsid w:val="00C24EFE"/>
    <w:rsid w:val="00C26C63"/>
    <w:rsid w:val="00C337F7"/>
    <w:rsid w:val="00C36204"/>
    <w:rsid w:val="00C36E40"/>
    <w:rsid w:val="00C40AF9"/>
    <w:rsid w:val="00C4243A"/>
    <w:rsid w:val="00C43F38"/>
    <w:rsid w:val="00C442FA"/>
    <w:rsid w:val="00C4515D"/>
    <w:rsid w:val="00C575E4"/>
    <w:rsid w:val="00C61D4A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A41C5"/>
    <w:rsid w:val="00CB0A9C"/>
    <w:rsid w:val="00CB71F6"/>
    <w:rsid w:val="00CC19E1"/>
    <w:rsid w:val="00CD1CF6"/>
    <w:rsid w:val="00CD4A2F"/>
    <w:rsid w:val="00CD4B25"/>
    <w:rsid w:val="00CD7786"/>
    <w:rsid w:val="00CE11B8"/>
    <w:rsid w:val="00CE4A3F"/>
    <w:rsid w:val="00CF5B33"/>
    <w:rsid w:val="00CF62FA"/>
    <w:rsid w:val="00CF7723"/>
    <w:rsid w:val="00D01343"/>
    <w:rsid w:val="00D0474B"/>
    <w:rsid w:val="00D0527F"/>
    <w:rsid w:val="00D07BC2"/>
    <w:rsid w:val="00D12292"/>
    <w:rsid w:val="00D145DC"/>
    <w:rsid w:val="00D2095A"/>
    <w:rsid w:val="00D25786"/>
    <w:rsid w:val="00D26A3C"/>
    <w:rsid w:val="00D334B1"/>
    <w:rsid w:val="00D35926"/>
    <w:rsid w:val="00D42985"/>
    <w:rsid w:val="00D45CBA"/>
    <w:rsid w:val="00D45E8C"/>
    <w:rsid w:val="00D55868"/>
    <w:rsid w:val="00D565CF"/>
    <w:rsid w:val="00D57053"/>
    <w:rsid w:val="00D646FE"/>
    <w:rsid w:val="00D67E07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0EB7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06513"/>
    <w:rsid w:val="00F125C8"/>
    <w:rsid w:val="00F144E4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069B"/>
    <w:rsid w:val="00F54B15"/>
    <w:rsid w:val="00F57B6D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6</TotalTime>
  <Pages>2</Pages>
  <Words>365</Words>
  <Characters>2130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2439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2026-03-06T11:36:00Z</cp:lastPrinted>
  <dcterms:created xsi:type="dcterms:W3CDTF">2026-03-06T11:37:00Z</dcterms:created>
  <dcterms:modified xsi:type="dcterms:W3CDTF">2026-03-16T10:36:00Z</dcterms:modified>
</cp:coreProperties>
</file>