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D8D7" w14:textId="77777777" w:rsidR="008F4E78" w:rsidRDefault="008F4E78">
      <w:pPr>
        <w:pStyle w:val="Style"/>
        <w:spacing w:line="1" w:lineRule="exact"/>
        <w:rPr>
          <w:sz w:val="2"/>
          <w:szCs w:val="2"/>
        </w:rPr>
      </w:pPr>
      <w:r>
        <w:rPr>
          <w:sz w:val="26"/>
          <w:szCs w:val="26"/>
        </w:rPr>
        <w:br w:type="column"/>
      </w:r>
    </w:p>
    <w:p w14:paraId="1F85709F" w14:textId="77777777" w:rsidR="008F4E78" w:rsidRDefault="008F4E78">
      <w:pPr>
        <w:pStyle w:val="Style"/>
        <w:rPr>
          <w:sz w:val="2"/>
          <w:szCs w:val="2"/>
        </w:rPr>
      </w:pPr>
    </w:p>
    <w:p w14:paraId="5D3E464C" w14:textId="77777777" w:rsidR="008F4E78" w:rsidRDefault="008F4E78">
      <w:pPr>
        <w:pStyle w:val="Style"/>
        <w:rPr>
          <w:sz w:val="2"/>
          <w:szCs w:val="2"/>
        </w:rPr>
        <w:sectPr w:rsidR="008F4E7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/>
          <w:pgMar w:top="1324" w:right="1386" w:bottom="360" w:left="1684" w:header="720" w:footer="720" w:gutter="0"/>
          <w:cols w:num="2" w:space="720" w:equalWidth="0">
            <w:col w:w="5347" w:space="1627"/>
            <w:col w:w="1440"/>
          </w:cols>
          <w:noEndnote/>
        </w:sectPr>
      </w:pPr>
    </w:p>
    <w:p w14:paraId="391BC539" w14:textId="77777777" w:rsidR="008F4E78" w:rsidRPr="00A349EE" w:rsidRDefault="00A349EE" w:rsidP="00A349EE">
      <w:pPr>
        <w:pStyle w:val="Style"/>
        <w:jc w:val="center"/>
        <w:rPr>
          <w:b/>
        </w:rPr>
      </w:pPr>
      <w:r w:rsidRPr="00A349EE">
        <w:rPr>
          <w:b/>
        </w:rPr>
        <w:t>GREAT HOUGHTON PARISH COUNCIL</w:t>
      </w:r>
    </w:p>
    <w:p w14:paraId="7969FFF5" w14:textId="77777777" w:rsidR="00A349EE" w:rsidRPr="00A349EE" w:rsidRDefault="00A349EE" w:rsidP="00A349EE">
      <w:pPr>
        <w:pStyle w:val="Style"/>
        <w:jc w:val="center"/>
        <w:rPr>
          <w:b/>
        </w:rPr>
      </w:pPr>
      <w:r w:rsidRPr="00A349EE">
        <w:rPr>
          <w:b/>
        </w:rPr>
        <w:t>Health and Safety Policy</w:t>
      </w:r>
    </w:p>
    <w:p w14:paraId="728D5B8D" w14:textId="77777777" w:rsidR="00A349EE" w:rsidRDefault="00A349EE">
      <w:pPr>
        <w:pStyle w:val="Style"/>
      </w:pPr>
    </w:p>
    <w:p w14:paraId="33FE32AD" w14:textId="77777777" w:rsidR="00A349EE" w:rsidRDefault="00A349EE">
      <w:pPr>
        <w:pStyle w:val="Style"/>
        <w:sectPr w:rsidR="00A349EE">
          <w:type w:val="continuous"/>
          <w:pgSz w:w="11907" w:h="16840"/>
          <w:pgMar w:top="1324" w:right="1386" w:bottom="360" w:left="1684" w:header="720" w:footer="720" w:gutter="0"/>
          <w:cols w:space="720"/>
          <w:noEndnote/>
        </w:sectPr>
      </w:pPr>
    </w:p>
    <w:p w14:paraId="39EAD377" w14:textId="77777777" w:rsidR="008F4E78" w:rsidRDefault="008F4E78">
      <w:pPr>
        <w:pStyle w:val="Style"/>
        <w:shd w:val="clear" w:color="auto" w:fill="FFFFFD"/>
        <w:tabs>
          <w:tab w:val="left" w:pos="696"/>
        </w:tabs>
        <w:spacing w:line="216" w:lineRule="exact"/>
        <w:ind w:right="86"/>
        <w:rPr>
          <w:color w:val="353330"/>
          <w:w w:val="111"/>
          <w:sz w:val="20"/>
          <w:szCs w:val="20"/>
          <w:u w:val="single"/>
          <w:shd w:val="clear" w:color="auto" w:fill="FFFFFD"/>
        </w:rPr>
      </w:pPr>
      <w:r>
        <w:rPr>
          <w:color w:val="353330"/>
          <w:w w:val="111"/>
          <w:sz w:val="20"/>
          <w:szCs w:val="20"/>
          <w:shd w:val="clear" w:color="auto" w:fill="FFFFFD"/>
        </w:rPr>
        <w:t xml:space="preserve">1 </w:t>
      </w:r>
      <w:r>
        <w:rPr>
          <w:color w:val="353330"/>
          <w:w w:val="111"/>
          <w:sz w:val="20"/>
          <w:szCs w:val="20"/>
          <w:shd w:val="clear" w:color="auto" w:fill="FFFFFD"/>
        </w:rPr>
        <w:tab/>
      </w:r>
      <w:r w:rsidRPr="00A349EE">
        <w:rPr>
          <w:b/>
          <w:color w:val="353330"/>
          <w:w w:val="111"/>
          <w:sz w:val="20"/>
          <w:szCs w:val="20"/>
          <w:u w:val="single"/>
          <w:shd w:val="clear" w:color="auto" w:fill="FFFFFD"/>
        </w:rPr>
        <w:t>General Statement</w:t>
      </w:r>
      <w:r>
        <w:rPr>
          <w:color w:val="353330"/>
          <w:w w:val="111"/>
          <w:sz w:val="20"/>
          <w:szCs w:val="20"/>
          <w:u w:val="single"/>
          <w:shd w:val="clear" w:color="auto" w:fill="FFFFFD"/>
        </w:rPr>
        <w:t xml:space="preserve"> </w:t>
      </w:r>
    </w:p>
    <w:p w14:paraId="00BF540D" w14:textId="77777777" w:rsidR="008F4E78" w:rsidRDefault="00A349EE" w:rsidP="00982C6F">
      <w:pPr>
        <w:pStyle w:val="Style"/>
        <w:numPr>
          <w:ilvl w:val="0"/>
          <w:numId w:val="6"/>
        </w:numPr>
        <w:shd w:val="clear" w:color="auto" w:fill="FFFFFD"/>
        <w:spacing w:before="278" w:line="230" w:lineRule="exact"/>
        <w:ind w:right="350"/>
        <w:rPr>
          <w:color w:val="00000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>Great Houghton</w:t>
      </w:r>
      <w:r w:rsidR="008F4E78">
        <w:rPr>
          <w:color w:val="353330"/>
          <w:sz w:val="20"/>
          <w:szCs w:val="20"/>
          <w:shd w:val="clear" w:color="auto" w:fill="FFFFFD"/>
        </w:rPr>
        <w:t xml:space="preserve"> Parish Council recognises and accepts its responsibilities as an employer </w:t>
      </w:r>
      <w:r w:rsidR="008F4E78">
        <w:rPr>
          <w:color w:val="353330"/>
          <w:sz w:val="20"/>
          <w:szCs w:val="20"/>
          <w:shd w:val="clear" w:color="auto" w:fill="FFFFFD"/>
        </w:rPr>
        <w:br/>
        <w:t xml:space="preserve">for providing a safe and healthy working environment for all its employees, contractors, </w:t>
      </w:r>
      <w:r w:rsidR="008F4E78">
        <w:rPr>
          <w:color w:val="353330"/>
          <w:sz w:val="20"/>
          <w:szCs w:val="20"/>
          <w:shd w:val="clear" w:color="auto" w:fill="FFFFFD"/>
        </w:rPr>
        <w:br/>
        <w:t>voluntary helpers and others who may be affected by the activitie</w:t>
      </w:r>
      <w:r w:rsidR="008F4E78">
        <w:rPr>
          <w:color w:val="52514E"/>
          <w:sz w:val="20"/>
          <w:szCs w:val="20"/>
          <w:shd w:val="clear" w:color="auto" w:fill="FFFFFD"/>
        </w:rPr>
        <w:t xml:space="preserve">s </w:t>
      </w:r>
      <w:r w:rsidR="008F4E78">
        <w:rPr>
          <w:color w:val="353330"/>
          <w:sz w:val="20"/>
          <w:szCs w:val="20"/>
          <w:shd w:val="clear" w:color="auto" w:fill="FFFFFD"/>
        </w:rPr>
        <w:t>of the Council</w:t>
      </w:r>
      <w:r w:rsidR="008F4E78">
        <w:rPr>
          <w:color w:val="000000"/>
          <w:sz w:val="20"/>
          <w:szCs w:val="20"/>
          <w:shd w:val="clear" w:color="auto" w:fill="FFFFFD"/>
        </w:rPr>
        <w:t xml:space="preserve">. </w:t>
      </w:r>
    </w:p>
    <w:p w14:paraId="470825B4" w14:textId="77777777" w:rsidR="008F4E78" w:rsidRDefault="008F4E78" w:rsidP="00982C6F">
      <w:pPr>
        <w:pStyle w:val="Style"/>
        <w:numPr>
          <w:ilvl w:val="0"/>
          <w:numId w:val="6"/>
        </w:numPr>
        <w:shd w:val="clear" w:color="auto" w:fill="FFFFFD"/>
        <w:spacing w:before="9" w:line="244" w:lineRule="exact"/>
        <w:ind w:right="86"/>
        <w:rPr>
          <w:color w:val="35333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>The Council also recognises that, as a public body, its responsibil</w:t>
      </w:r>
      <w:r>
        <w:rPr>
          <w:color w:val="52514E"/>
          <w:sz w:val="20"/>
          <w:szCs w:val="20"/>
          <w:shd w:val="clear" w:color="auto" w:fill="FFFFFD"/>
        </w:rPr>
        <w:t>i</w:t>
      </w:r>
      <w:r>
        <w:rPr>
          <w:color w:val="353330"/>
          <w:sz w:val="20"/>
          <w:szCs w:val="20"/>
          <w:shd w:val="clear" w:color="auto" w:fill="FFFFFD"/>
        </w:rPr>
        <w:t xml:space="preserve">ties extend to the health and </w:t>
      </w:r>
      <w:r>
        <w:rPr>
          <w:color w:val="353330"/>
          <w:sz w:val="20"/>
          <w:szCs w:val="20"/>
          <w:shd w:val="clear" w:color="auto" w:fill="FFFFFD"/>
        </w:rPr>
        <w:br/>
        <w:t xml:space="preserve">safety of members of the public who attend meetings or make use of its services such as play </w:t>
      </w:r>
      <w:r>
        <w:rPr>
          <w:color w:val="353330"/>
          <w:sz w:val="20"/>
          <w:szCs w:val="20"/>
          <w:shd w:val="clear" w:color="auto" w:fill="FFFFFD"/>
        </w:rPr>
        <w:br/>
        <w:t xml:space="preserve">areas for leisure purposes. </w:t>
      </w:r>
    </w:p>
    <w:p w14:paraId="1E9B3FF6" w14:textId="77777777" w:rsidR="008F4E78" w:rsidRDefault="008F4E78" w:rsidP="00982C6F">
      <w:pPr>
        <w:pStyle w:val="Style"/>
        <w:numPr>
          <w:ilvl w:val="0"/>
          <w:numId w:val="6"/>
        </w:numPr>
        <w:shd w:val="clear" w:color="auto" w:fill="FFFFFD"/>
        <w:spacing w:before="28" w:line="230" w:lineRule="exact"/>
        <w:ind w:right="196"/>
        <w:rPr>
          <w:color w:val="00000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>The Council will meet its responsibilities under the Hea</w:t>
      </w:r>
      <w:r w:rsidR="00A349EE">
        <w:rPr>
          <w:color w:val="353330"/>
          <w:sz w:val="20"/>
          <w:szCs w:val="20"/>
          <w:shd w:val="clear" w:color="auto" w:fill="FFFFFD"/>
        </w:rPr>
        <w:t>l</w:t>
      </w:r>
      <w:r>
        <w:rPr>
          <w:color w:val="353330"/>
          <w:sz w:val="20"/>
          <w:szCs w:val="20"/>
          <w:shd w:val="clear" w:color="auto" w:fill="FFFFFD"/>
        </w:rPr>
        <w:t>th and Sa</w:t>
      </w:r>
      <w:r>
        <w:rPr>
          <w:color w:val="52514E"/>
          <w:sz w:val="20"/>
          <w:szCs w:val="20"/>
          <w:shd w:val="clear" w:color="auto" w:fill="FFFFFD"/>
        </w:rPr>
        <w:t>f</w:t>
      </w:r>
      <w:r>
        <w:rPr>
          <w:color w:val="353330"/>
          <w:sz w:val="20"/>
          <w:szCs w:val="20"/>
          <w:shd w:val="clear" w:color="auto" w:fill="FFFFFD"/>
        </w:rPr>
        <w:t xml:space="preserve">ety at Work Act 1974, and </w:t>
      </w:r>
      <w:r>
        <w:rPr>
          <w:color w:val="353330"/>
          <w:sz w:val="20"/>
          <w:szCs w:val="20"/>
          <w:shd w:val="clear" w:color="auto" w:fill="FFFFFD"/>
        </w:rPr>
        <w:br/>
        <w:t xml:space="preserve">will provide, as far as is reasonably practicable, the resources necessary to fulfil this </w:t>
      </w:r>
      <w:r>
        <w:rPr>
          <w:color w:val="353330"/>
          <w:sz w:val="20"/>
          <w:szCs w:val="20"/>
          <w:shd w:val="clear" w:color="auto" w:fill="FFFFFD"/>
        </w:rPr>
        <w:br/>
        <w:t>commitment</w:t>
      </w:r>
      <w:r>
        <w:rPr>
          <w:color w:val="000000"/>
          <w:sz w:val="20"/>
          <w:szCs w:val="20"/>
          <w:shd w:val="clear" w:color="auto" w:fill="FFFFFD"/>
        </w:rPr>
        <w:t xml:space="preserve">. </w:t>
      </w:r>
    </w:p>
    <w:p w14:paraId="44F18FF1" w14:textId="77777777" w:rsidR="008F4E78" w:rsidRDefault="008F4E78" w:rsidP="00982C6F">
      <w:pPr>
        <w:pStyle w:val="Style"/>
        <w:numPr>
          <w:ilvl w:val="0"/>
          <w:numId w:val="6"/>
        </w:numPr>
        <w:shd w:val="clear" w:color="auto" w:fill="FFFFFD"/>
        <w:spacing w:before="28" w:line="230" w:lineRule="exact"/>
        <w:ind w:right="196"/>
        <w:rPr>
          <w:color w:val="35333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 xml:space="preserve">The Council will seek as and when appropriate, expert technical advice on Health and Safety </w:t>
      </w:r>
      <w:r>
        <w:rPr>
          <w:color w:val="353330"/>
          <w:sz w:val="20"/>
          <w:szCs w:val="20"/>
          <w:shd w:val="clear" w:color="auto" w:fill="FFFFFD"/>
        </w:rPr>
        <w:br/>
        <w:t>to assist the Clerk in fulfilling the Council's responsibilities for ensuring safe work</w:t>
      </w:r>
      <w:r>
        <w:rPr>
          <w:color w:val="52514E"/>
          <w:sz w:val="20"/>
          <w:szCs w:val="20"/>
          <w:shd w:val="clear" w:color="auto" w:fill="FFFFFD"/>
        </w:rPr>
        <w:t>i</w:t>
      </w:r>
      <w:r>
        <w:rPr>
          <w:color w:val="353330"/>
          <w:sz w:val="20"/>
          <w:szCs w:val="20"/>
          <w:shd w:val="clear" w:color="auto" w:fill="FFFFFD"/>
        </w:rPr>
        <w:t xml:space="preserve">ng </w:t>
      </w:r>
      <w:r>
        <w:rPr>
          <w:color w:val="353330"/>
          <w:sz w:val="20"/>
          <w:szCs w:val="20"/>
          <w:shd w:val="clear" w:color="auto" w:fill="FFFFFD"/>
        </w:rPr>
        <w:br/>
        <w:t xml:space="preserve">conditions. </w:t>
      </w:r>
    </w:p>
    <w:p w14:paraId="022BE6A6" w14:textId="77777777" w:rsidR="008F4E78" w:rsidRDefault="008F4E78">
      <w:pPr>
        <w:pStyle w:val="Style"/>
        <w:shd w:val="clear" w:color="auto" w:fill="FFFFFD"/>
        <w:tabs>
          <w:tab w:val="left" w:pos="34"/>
          <w:tab w:val="left" w:pos="706"/>
        </w:tabs>
        <w:spacing w:before="504" w:line="211" w:lineRule="exact"/>
        <w:ind w:right="86"/>
        <w:rPr>
          <w:color w:val="353330"/>
          <w:w w:val="111"/>
          <w:sz w:val="20"/>
          <w:szCs w:val="20"/>
          <w:u w:val="single"/>
          <w:shd w:val="clear" w:color="auto" w:fill="FFFFFD"/>
        </w:rPr>
      </w:pPr>
      <w:r>
        <w:rPr>
          <w:sz w:val="20"/>
          <w:szCs w:val="20"/>
        </w:rPr>
        <w:tab/>
      </w:r>
      <w:r>
        <w:rPr>
          <w:color w:val="353330"/>
          <w:w w:val="111"/>
          <w:sz w:val="20"/>
          <w:szCs w:val="20"/>
          <w:shd w:val="clear" w:color="auto" w:fill="FFFFFD"/>
        </w:rPr>
        <w:t xml:space="preserve">2 </w:t>
      </w:r>
      <w:r>
        <w:rPr>
          <w:color w:val="353330"/>
          <w:w w:val="111"/>
          <w:sz w:val="20"/>
          <w:szCs w:val="20"/>
          <w:shd w:val="clear" w:color="auto" w:fill="FFFFFD"/>
        </w:rPr>
        <w:tab/>
      </w:r>
      <w:r w:rsidRPr="00A349EE">
        <w:rPr>
          <w:b/>
          <w:color w:val="353330"/>
          <w:w w:val="111"/>
          <w:sz w:val="20"/>
          <w:szCs w:val="20"/>
          <w:u w:val="single"/>
          <w:shd w:val="clear" w:color="auto" w:fill="FFFFFD"/>
        </w:rPr>
        <w:t>Aims of the Health and Safety Policy</w:t>
      </w:r>
      <w:r>
        <w:rPr>
          <w:color w:val="353330"/>
          <w:w w:val="111"/>
          <w:sz w:val="20"/>
          <w:szCs w:val="20"/>
          <w:u w:val="single"/>
          <w:shd w:val="clear" w:color="auto" w:fill="FFFFFD"/>
        </w:rPr>
        <w:t xml:space="preserve"> </w:t>
      </w:r>
    </w:p>
    <w:p w14:paraId="693C1677" w14:textId="77777777" w:rsidR="008F4E78" w:rsidRPr="00982C6F" w:rsidRDefault="008F4E78">
      <w:pPr>
        <w:pStyle w:val="Style"/>
        <w:shd w:val="clear" w:color="auto" w:fill="FFFFFD"/>
        <w:spacing w:before="235" w:line="216" w:lineRule="exact"/>
        <w:ind w:left="408" w:right="86"/>
        <w:rPr>
          <w:b/>
          <w:color w:val="353330"/>
          <w:w w:val="111"/>
          <w:sz w:val="20"/>
          <w:szCs w:val="20"/>
          <w:shd w:val="clear" w:color="auto" w:fill="FFFFFD"/>
        </w:rPr>
      </w:pPr>
      <w:r w:rsidRPr="00982C6F">
        <w:rPr>
          <w:b/>
          <w:color w:val="353330"/>
          <w:w w:val="111"/>
          <w:sz w:val="20"/>
          <w:szCs w:val="20"/>
          <w:shd w:val="clear" w:color="auto" w:fill="FFFFFD"/>
        </w:rPr>
        <w:t xml:space="preserve">To provide as far as is reasonably practicable: </w:t>
      </w:r>
    </w:p>
    <w:p w14:paraId="4136BADC" w14:textId="77777777" w:rsidR="008F4E78" w:rsidRDefault="008F4E78" w:rsidP="00982C6F">
      <w:pPr>
        <w:pStyle w:val="Style"/>
        <w:numPr>
          <w:ilvl w:val="0"/>
          <w:numId w:val="7"/>
        </w:numPr>
        <w:shd w:val="clear" w:color="auto" w:fill="FFFFFD"/>
        <w:spacing w:line="254" w:lineRule="exact"/>
        <w:ind w:right="86"/>
        <w:rPr>
          <w:color w:val="35333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 xml:space="preserve">A safe place of work and a safe working environment. </w:t>
      </w:r>
    </w:p>
    <w:p w14:paraId="6BAB5C6A" w14:textId="77777777" w:rsidR="008F4E78" w:rsidRDefault="008F4E78" w:rsidP="00982C6F">
      <w:pPr>
        <w:pStyle w:val="Style"/>
        <w:numPr>
          <w:ilvl w:val="0"/>
          <w:numId w:val="7"/>
        </w:numPr>
        <w:shd w:val="clear" w:color="auto" w:fill="FFFFFD"/>
        <w:spacing w:before="19" w:line="240" w:lineRule="exact"/>
        <w:ind w:right="282"/>
        <w:rPr>
          <w:color w:val="35333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 xml:space="preserve">Safe facilities for the use of the residents </w:t>
      </w:r>
      <w:r w:rsidR="00A349EE">
        <w:rPr>
          <w:color w:val="353330"/>
          <w:sz w:val="20"/>
          <w:szCs w:val="20"/>
          <w:shd w:val="clear" w:color="auto" w:fill="FFFFFD"/>
        </w:rPr>
        <w:t>of the parish</w:t>
      </w:r>
      <w:r>
        <w:rPr>
          <w:color w:val="353330"/>
          <w:sz w:val="20"/>
          <w:szCs w:val="20"/>
          <w:shd w:val="clear" w:color="auto" w:fill="FFFFFD"/>
        </w:rPr>
        <w:t xml:space="preserve"> and the wider </w:t>
      </w:r>
      <w:r>
        <w:rPr>
          <w:color w:val="353330"/>
          <w:sz w:val="20"/>
          <w:szCs w:val="20"/>
          <w:shd w:val="clear" w:color="auto" w:fill="FFFFFD"/>
        </w:rPr>
        <w:br/>
        <w:t xml:space="preserve">public. </w:t>
      </w:r>
    </w:p>
    <w:p w14:paraId="28054E30" w14:textId="77777777" w:rsidR="008F4E78" w:rsidRDefault="008F4E78" w:rsidP="00982C6F">
      <w:pPr>
        <w:pStyle w:val="Style"/>
        <w:numPr>
          <w:ilvl w:val="0"/>
          <w:numId w:val="7"/>
        </w:numPr>
        <w:shd w:val="clear" w:color="auto" w:fill="FFFFFD"/>
        <w:spacing w:before="9" w:line="244" w:lineRule="exact"/>
        <w:ind w:right="86"/>
        <w:rPr>
          <w:color w:val="00000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>Arrangements for considering, reporting and reviewing matters of Health and Safety at work</w:t>
      </w:r>
      <w:r>
        <w:rPr>
          <w:color w:val="000000"/>
          <w:sz w:val="20"/>
          <w:szCs w:val="20"/>
          <w:shd w:val="clear" w:color="auto" w:fill="FFFFFD"/>
        </w:rPr>
        <w:t xml:space="preserve">, </w:t>
      </w:r>
    </w:p>
    <w:p w14:paraId="6E954EB1" w14:textId="77777777" w:rsidR="008F4E78" w:rsidRDefault="008F4E78" w:rsidP="00982C6F">
      <w:pPr>
        <w:pStyle w:val="Style"/>
        <w:shd w:val="clear" w:color="auto" w:fill="FFFFFD"/>
        <w:spacing w:line="225" w:lineRule="exact"/>
        <w:ind w:right="86" w:firstLine="720"/>
        <w:rPr>
          <w:color w:val="52514E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>including regular risk assessments of working activities</w:t>
      </w:r>
      <w:r>
        <w:rPr>
          <w:color w:val="52514E"/>
          <w:sz w:val="20"/>
          <w:szCs w:val="20"/>
          <w:shd w:val="clear" w:color="auto" w:fill="FFFFFD"/>
        </w:rPr>
        <w:t xml:space="preserve">. </w:t>
      </w:r>
    </w:p>
    <w:p w14:paraId="70F8D289" w14:textId="77777777" w:rsidR="008F4E78" w:rsidRDefault="008F4E78" w:rsidP="00982C6F">
      <w:pPr>
        <w:pStyle w:val="Style"/>
        <w:numPr>
          <w:ilvl w:val="0"/>
          <w:numId w:val="7"/>
        </w:numPr>
        <w:shd w:val="clear" w:color="auto" w:fill="FFFFFD"/>
        <w:spacing w:before="9" w:line="244" w:lineRule="exact"/>
        <w:ind w:right="86"/>
        <w:rPr>
          <w:color w:val="35333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 xml:space="preserve">Systems of work that are safe and without risks to health. </w:t>
      </w:r>
    </w:p>
    <w:p w14:paraId="14B1C3E3" w14:textId="77777777" w:rsidR="008F4E78" w:rsidRDefault="008F4E78" w:rsidP="00982C6F">
      <w:pPr>
        <w:pStyle w:val="Style"/>
        <w:numPr>
          <w:ilvl w:val="0"/>
          <w:numId w:val="7"/>
        </w:numPr>
        <w:shd w:val="clear" w:color="auto" w:fill="FFFFFD"/>
        <w:spacing w:before="9" w:line="244" w:lineRule="exact"/>
        <w:ind w:right="86"/>
        <w:rPr>
          <w:color w:val="35333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>Specialist technical advice and assistance on matters of Health a</w:t>
      </w:r>
      <w:r>
        <w:rPr>
          <w:color w:val="52514E"/>
          <w:sz w:val="20"/>
          <w:szCs w:val="20"/>
          <w:shd w:val="clear" w:color="auto" w:fill="FFFFFD"/>
        </w:rPr>
        <w:t>n</w:t>
      </w:r>
      <w:r>
        <w:rPr>
          <w:color w:val="353330"/>
          <w:sz w:val="20"/>
          <w:szCs w:val="20"/>
          <w:shd w:val="clear" w:color="auto" w:fill="FFFFFD"/>
        </w:rPr>
        <w:t xml:space="preserve">d Safety when necessary. </w:t>
      </w:r>
    </w:p>
    <w:p w14:paraId="02B4A785" w14:textId="77777777" w:rsidR="008F4E78" w:rsidRDefault="008F4E78" w:rsidP="00982C6F">
      <w:pPr>
        <w:pStyle w:val="Style"/>
        <w:numPr>
          <w:ilvl w:val="0"/>
          <w:numId w:val="7"/>
        </w:numPr>
        <w:shd w:val="clear" w:color="auto" w:fill="FFFFFD"/>
        <w:spacing w:before="9" w:line="249" w:lineRule="exact"/>
        <w:ind w:right="503"/>
        <w:rPr>
          <w:color w:val="35333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>Sufficient information, instruction and training for employees, c</w:t>
      </w:r>
      <w:r>
        <w:rPr>
          <w:color w:val="52514E"/>
          <w:sz w:val="20"/>
          <w:szCs w:val="20"/>
          <w:shd w:val="clear" w:color="auto" w:fill="FFFFFD"/>
        </w:rPr>
        <w:t>o</w:t>
      </w:r>
      <w:r>
        <w:rPr>
          <w:color w:val="353330"/>
          <w:sz w:val="20"/>
          <w:szCs w:val="20"/>
          <w:shd w:val="clear" w:color="auto" w:fill="FFFFFD"/>
        </w:rPr>
        <w:t xml:space="preserve">ntractors and voluntary </w:t>
      </w:r>
      <w:r>
        <w:rPr>
          <w:color w:val="353330"/>
          <w:sz w:val="20"/>
          <w:szCs w:val="20"/>
          <w:shd w:val="clear" w:color="auto" w:fill="FFFFFD"/>
        </w:rPr>
        <w:br/>
        <w:t xml:space="preserve">helpers to carry out their work safely. </w:t>
      </w:r>
    </w:p>
    <w:p w14:paraId="678B5ACD" w14:textId="77777777" w:rsidR="008F4E78" w:rsidRDefault="008F4E78" w:rsidP="00982C6F">
      <w:pPr>
        <w:pStyle w:val="Style"/>
        <w:numPr>
          <w:ilvl w:val="0"/>
          <w:numId w:val="7"/>
        </w:numPr>
        <w:shd w:val="clear" w:color="auto" w:fill="FFFFFD"/>
        <w:spacing w:before="9" w:line="249" w:lineRule="exact"/>
        <w:ind w:right="503"/>
        <w:rPr>
          <w:color w:val="35333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>Care and attention to the health</w:t>
      </w:r>
      <w:r>
        <w:rPr>
          <w:color w:val="52514E"/>
          <w:sz w:val="20"/>
          <w:szCs w:val="20"/>
          <w:shd w:val="clear" w:color="auto" w:fill="FFFFFD"/>
        </w:rPr>
        <w:t xml:space="preserve">, </w:t>
      </w:r>
      <w:r>
        <w:rPr>
          <w:color w:val="353330"/>
          <w:sz w:val="20"/>
          <w:szCs w:val="20"/>
          <w:shd w:val="clear" w:color="auto" w:fill="FFFFFD"/>
        </w:rPr>
        <w:t>safety and welfare of employee</w:t>
      </w:r>
      <w:r>
        <w:rPr>
          <w:color w:val="52514E"/>
          <w:sz w:val="20"/>
          <w:szCs w:val="20"/>
          <w:shd w:val="clear" w:color="auto" w:fill="FFFFFD"/>
        </w:rPr>
        <w:t>s</w:t>
      </w:r>
      <w:r>
        <w:rPr>
          <w:color w:val="353330"/>
          <w:sz w:val="20"/>
          <w:szCs w:val="20"/>
          <w:shd w:val="clear" w:color="auto" w:fill="FFFFFD"/>
        </w:rPr>
        <w:t xml:space="preserve">, contractors, voluntary </w:t>
      </w:r>
      <w:r>
        <w:rPr>
          <w:color w:val="353330"/>
          <w:sz w:val="20"/>
          <w:szCs w:val="20"/>
          <w:shd w:val="clear" w:color="auto" w:fill="FFFFFD"/>
        </w:rPr>
        <w:br/>
        <w:t xml:space="preserve">helpers and members of the public who may be affected by the council's activities. </w:t>
      </w:r>
    </w:p>
    <w:p w14:paraId="6827613C" w14:textId="77777777" w:rsidR="008F4E78" w:rsidRDefault="008F4E78">
      <w:pPr>
        <w:pStyle w:val="Style"/>
        <w:shd w:val="clear" w:color="auto" w:fill="FFFFFD"/>
        <w:tabs>
          <w:tab w:val="left" w:pos="44"/>
          <w:tab w:val="left" w:pos="725"/>
        </w:tabs>
        <w:spacing w:before="470" w:line="206" w:lineRule="exact"/>
        <w:ind w:right="86"/>
        <w:rPr>
          <w:color w:val="353330"/>
          <w:w w:val="111"/>
          <w:sz w:val="20"/>
          <w:szCs w:val="20"/>
          <w:u w:val="single"/>
          <w:shd w:val="clear" w:color="auto" w:fill="FFFFFD"/>
        </w:rPr>
      </w:pPr>
      <w:r>
        <w:rPr>
          <w:sz w:val="20"/>
          <w:szCs w:val="20"/>
        </w:rPr>
        <w:tab/>
      </w:r>
      <w:r>
        <w:rPr>
          <w:color w:val="353330"/>
          <w:w w:val="111"/>
          <w:sz w:val="20"/>
          <w:szCs w:val="20"/>
          <w:shd w:val="clear" w:color="auto" w:fill="FFFFFD"/>
        </w:rPr>
        <w:t xml:space="preserve">3 </w:t>
      </w:r>
      <w:r>
        <w:rPr>
          <w:color w:val="353330"/>
          <w:w w:val="111"/>
          <w:sz w:val="20"/>
          <w:szCs w:val="20"/>
          <w:shd w:val="clear" w:color="auto" w:fill="FFFFFD"/>
        </w:rPr>
        <w:tab/>
      </w:r>
      <w:r w:rsidRPr="00A349EE">
        <w:rPr>
          <w:b/>
          <w:color w:val="353330"/>
          <w:w w:val="111"/>
          <w:sz w:val="20"/>
          <w:szCs w:val="20"/>
          <w:u w:val="single"/>
          <w:shd w:val="clear" w:color="auto" w:fill="FFFFFD"/>
        </w:rPr>
        <w:t>Arrangements and responsibilities for implementing the Hea</w:t>
      </w:r>
      <w:r w:rsidRPr="00A349EE">
        <w:rPr>
          <w:b/>
          <w:color w:val="52514E"/>
          <w:w w:val="111"/>
          <w:sz w:val="20"/>
          <w:szCs w:val="20"/>
          <w:u w:val="single"/>
          <w:shd w:val="clear" w:color="auto" w:fill="FFFFFD"/>
        </w:rPr>
        <w:t>l</w:t>
      </w:r>
      <w:r w:rsidRPr="00A349EE">
        <w:rPr>
          <w:b/>
          <w:color w:val="353330"/>
          <w:w w:val="111"/>
          <w:sz w:val="20"/>
          <w:szCs w:val="20"/>
          <w:u w:val="single"/>
          <w:shd w:val="clear" w:color="auto" w:fill="FFFFFD"/>
        </w:rPr>
        <w:t>th and Safety Policy</w:t>
      </w:r>
      <w:r>
        <w:rPr>
          <w:color w:val="353330"/>
          <w:w w:val="111"/>
          <w:sz w:val="20"/>
          <w:szCs w:val="20"/>
          <w:u w:val="single"/>
          <w:shd w:val="clear" w:color="auto" w:fill="FFFFFD"/>
        </w:rPr>
        <w:t xml:space="preserve"> </w:t>
      </w:r>
    </w:p>
    <w:p w14:paraId="49CA27D1" w14:textId="77777777" w:rsidR="008F4E78" w:rsidRPr="00A349EE" w:rsidRDefault="008F4E78">
      <w:pPr>
        <w:pStyle w:val="Style"/>
        <w:shd w:val="clear" w:color="auto" w:fill="FFFFFD"/>
        <w:spacing w:before="211" w:line="216" w:lineRule="exact"/>
        <w:ind w:left="408" w:right="86"/>
        <w:rPr>
          <w:b/>
          <w:color w:val="353330"/>
          <w:w w:val="111"/>
          <w:sz w:val="20"/>
          <w:szCs w:val="20"/>
          <w:shd w:val="clear" w:color="auto" w:fill="FFFFFD"/>
        </w:rPr>
      </w:pPr>
      <w:r w:rsidRPr="00A349EE">
        <w:rPr>
          <w:b/>
          <w:color w:val="353330"/>
          <w:w w:val="111"/>
          <w:sz w:val="20"/>
          <w:szCs w:val="20"/>
          <w:shd w:val="clear" w:color="auto" w:fill="FFFFFD"/>
        </w:rPr>
        <w:t xml:space="preserve">As the Employer, the Parish Council will: </w:t>
      </w:r>
    </w:p>
    <w:p w14:paraId="6B6661C7" w14:textId="77777777" w:rsidR="008F4E78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9" w:line="244" w:lineRule="exact"/>
        <w:ind w:right="86"/>
        <w:rPr>
          <w:color w:val="35333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 xml:space="preserve">Be responsible for this policy. </w:t>
      </w:r>
    </w:p>
    <w:p w14:paraId="51C1FBDD" w14:textId="77777777" w:rsidR="008F4E78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9" w:line="244" w:lineRule="exact"/>
        <w:ind w:right="86"/>
        <w:rPr>
          <w:color w:val="35333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>Ensure safe equipment and supplies are provided to the Clerk</w:t>
      </w:r>
      <w:r>
        <w:rPr>
          <w:color w:val="000000"/>
          <w:sz w:val="20"/>
          <w:szCs w:val="20"/>
          <w:shd w:val="clear" w:color="auto" w:fill="FFFFFD"/>
        </w:rPr>
        <w:t xml:space="preserve">, </w:t>
      </w:r>
      <w:r>
        <w:rPr>
          <w:color w:val="353330"/>
          <w:sz w:val="20"/>
          <w:szCs w:val="20"/>
          <w:shd w:val="clear" w:color="auto" w:fill="FFFFFD"/>
        </w:rPr>
        <w:t xml:space="preserve">contractors and volunteers. </w:t>
      </w:r>
    </w:p>
    <w:p w14:paraId="19E82EC5" w14:textId="77777777" w:rsidR="008F4E78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240" w:line="216" w:lineRule="exact"/>
        <w:ind w:right="86"/>
        <w:rPr>
          <w:color w:val="353330"/>
          <w:w w:val="111"/>
          <w:sz w:val="20"/>
          <w:szCs w:val="20"/>
          <w:shd w:val="clear" w:color="auto" w:fill="FFFFFD"/>
        </w:rPr>
      </w:pPr>
      <w:r>
        <w:rPr>
          <w:color w:val="353330"/>
          <w:w w:val="111"/>
          <w:sz w:val="20"/>
          <w:szCs w:val="20"/>
          <w:shd w:val="clear" w:color="auto" w:fill="FFFFFD"/>
        </w:rPr>
        <w:t xml:space="preserve">As the Council's Safety Officer, the Clerk will: </w:t>
      </w:r>
    </w:p>
    <w:p w14:paraId="7B56FB1A" w14:textId="77777777" w:rsidR="008F4E78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9" w:line="244" w:lineRule="exact"/>
        <w:ind w:right="86"/>
        <w:rPr>
          <w:color w:val="35333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 xml:space="preserve">Implement the Health and Safety Policy. </w:t>
      </w:r>
    </w:p>
    <w:p w14:paraId="52EC15D8" w14:textId="77777777" w:rsidR="008F4E78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9" w:line="244" w:lineRule="exact"/>
        <w:ind w:right="86"/>
        <w:rPr>
          <w:color w:val="35333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 xml:space="preserve">Keep informed of relevant health and safety legislation. </w:t>
      </w:r>
    </w:p>
    <w:p w14:paraId="460EF3FB" w14:textId="77777777" w:rsidR="008F4E78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33" w:line="230" w:lineRule="exact"/>
        <w:ind w:right="647"/>
        <w:rPr>
          <w:color w:val="35333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 xml:space="preserve">Advise the Council on the resources and arrangements necessary to fulfil the Council's </w:t>
      </w:r>
      <w:r>
        <w:rPr>
          <w:color w:val="353330"/>
          <w:sz w:val="20"/>
          <w:szCs w:val="20"/>
          <w:shd w:val="clear" w:color="auto" w:fill="FFFFFD"/>
        </w:rPr>
        <w:br/>
        <w:t xml:space="preserve">responsibilities under the Health and Safety Policy. </w:t>
      </w:r>
    </w:p>
    <w:p w14:paraId="46B2CF55" w14:textId="77777777" w:rsidR="008F4E78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9" w:line="244" w:lineRule="exact"/>
        <w:ind w:right="86"/>
        <w:rPr>
          <w:color w:val="35333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>Make effective arrangements to implement the Health and Safet</w:t>
      </w:r>
      <w:r>
        <w:rPr>
          <w:color w:val="52514E"/>
          <w:sz w:val="20"/>
          <w:szCs w:val="20"/>
          <w:shd w:val="clear" w:color="auto" w:fill="FFFFFD"/>
        </w:rPr>
        <w:t xml:space="preserve">y </w:t>
      </w:r>
      <w:r>
        <w:rPr>
          <w:color w:val="353330"/>
          <w:sz w:val="20"/>
          <w:szCs w:val="20"/>
          <w:shd w:val="clear" w:color="auto" w:fill="FFFFFD"/>
        </w:rPr>
        <w:t xml:space="preserve">Policy. </w:t>
      </w:r>
    </w:p>
    <w:p w14:paraId="54C8BFFA" w14:textId="77777777" w:rsidR="008F4E78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33" w:line="230" w:lineRule="exact"/>
        <w:ind w:right="647"/>
        <w:rPr>
          <w:color w:val="000000"/>
          <w:sz w:val="20"/>
          <w:szCs w:val="20"/>
          <w:shd w:val="clear" w:color="auto" w:fill="FFFFFD"/>
        </w:rPr>
      </w:pPr>
      <w:r>
        <w:rPr>
          <w:color w:val="353330"/>
          <w:sz w:val="20"/>
          <w:szCs w:val="20"/>
          <w:shd w:val="clear" w:color="auto" w:fill="FFFFFD"/>
        </w:rPr>
        <w:t xml:space="preserve">Ensure actions that have been approved by the Parish Council to remove, or to mitigate </w:t>
      </w:r>
      <w:r>
        <w:rPr>
          <w:color w:val="353330"/>
          <w:sz w:val="20"/>
          <w:szCs w:val="20"/>
          <w:shd w:val="clear" w:color="auto" w:fill="FFFFFD"/>
        </w:rPr>
        <w:br/>
        <w:t>against, risk are carried out</w:t>
      </w:r>
      <w:r>
        <w:rPr>
          <w:color w:val="000000"/>
          <w:sz w:val="20"/>
          <w:szCs w:val="20"/>
          <w:shd w:val="clear" w:color="auto" w:fill="FFFFFD"/>
        </w:rPr>
        <w:t xml:space="preserve">. </w:t>
      </w:r>
    </w:p>
    <w:p w14:paraId="3479BA54" w14:textId="77777777" w:rsidR="008F4E78" w:rsidRPr="00A349EE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240" w:line="249" w:lineRule="exact"/>
        <w:rPr>
          <w:rFonts w:ascii="Arial" w:hAnsi="Arial" w:cs="Arial"/>
          <w:color w:val="353330"/>
          <w:sz w:val="22"/>
          <w:szCs w:val="22"/>
          <w:shd w:val="clear" w:color="auto" w:fill="FFFFFD"/>
        </w:rPr>
        <w:sectPr w:rsidR="008F4E78" w:rsidRPr="00A349EE">
          <w:type w:val="continuous"/>
          <w:pgSz w:w="11907" w:h="16840"/>
          <w:pgMar w:top="1324" w:right="1386" w:bottom="360" w:left="1684" w:header="720" w:footer="720" w:gutter="0"/>
          <w:cols w:space="720"/>
          <w:noEndnote/>
        </w:sectPr>
      </w:pPr>
    </w:p>
    <w:p w14:paraId="3CEE008F" w14:textId="77777777" w:rsidR="008F4E78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9" w:line="211" w:lineRule="exact"/>
        <w:ind w:right="547"/>
        <w:rPr>
          <w:color w:val="000000"/>
          <w:sz w:val="20"/>
          <w:szCs w:val="20"/>
          <w:shd w:val="clear" w:color="auto" w:fill="FFFFFD"/>
        </w:rPr>
      </w:pPr>
      <w:r>
        <w:rPr>
          <w:color w:val="31302D"/>
          <w:sz w:val="20"/>
          <w:szCs w:val="20"/>
          <w:shd w:val="clear" w:color="auto" w:fill="FFFFFD"/>
        </w:rPr>
        <w:lastRenderedPageBreak/>
        <w:t xml:space="preserve">Ensure that matters of health and safety are regularly discussed at meetings of the Parish </w:t>
      </w:r>
      <w:r>
        <w:rPr>
          <w:color w:val="31302D"/>
          <w:sz w:val="20"/>
          <w:szCs w:val="20"/>
          <w:shd w:val="clear" w:color="auto" w:fill="FFFFFD"/>
        </w:rPr>
        <w:br/>
        <w:t>Counci</w:t>
      </w:r>
      <w:r>
        <w:rPr>
          <w:color w:val="4D4C49"/>
          <w:sz w:val="20"/>
          <w:szCs w:val="20"/>
          <w:shd w:val="clear" w:color="auto" w:fill="FFFFFD"/>
        </w:rPr>
        <w:t>l</w:t>
      </w:r>
      <w:r>
        <w:rPr>
          <w:color w:val="000000"/>
          <w:sz w:val="20"/>
          <w:szCs w:val="20"/>
          <w:shd w:val="clear" w:color="auto" w:fill="FFFFFD"/>
        </w:rPr>
        <w:t xml:space="preserve">. </w:t>
      </w:r>
    </w:p>
    <w:p w14:paraId="119831D6" w14:textId="77777777" w:rsidR="008F4E78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24" w:line="244" w:lineRule="exact"/>
        <w:ind w:right="48"/>
        <w:rPr>
          <w:color w:val="31302D"/>
          <w:sz w:val="20"/>
          <w:szCs w:val="20"/>
          <w:shd w:val="clear" w:color="auto" w:fill="FFFFFD"/>
        </w:rPr>
      </w:pPr>
      <w:r>
        <w:rPr>
          <w:color w:val="31302D"/>
          <w:sz w:val="20"/>
          <w:szCs w:val="20"/>
          <w:shd w:val="clear" w:color="auto" w:fill="FFFFFD"/>
        </w:rPr>
        <w:t>Ensure that regular risk assessments are carried out of working pr</w:t>
      </w:r>
      <w:r>
        <w:rPr>
          <w:color w:val="4D4C49"/>
          <w:sz w:val="20"/>
          <w:szCs w:val="20"/>
          <w:shd w:val="clear" w:color="auto" w:fill="FFFFFD"/>
        </w:rPr>
        <w:t>a</w:t>
      </w:r>
      <w:r>
        <w:rPr>
          <w:color w:val="31302D"/>
          <w:sz w:val="20"/>
          <w:szCs w:val="20"/>
          <w:shd w:val="clear" w:color="auto" w:fill="FFFFFD"/>
        </w:rPr>
        <w:t xml:space="preserve">ctices and facilities, with </w:t>
      </w:r>
      <w:r>
        <w:rPr>
          <w:color w:val="31302D"/>
          <w:sz w:val="20"/>
          <w:szCs w:val="20"/>
          <w:shd w:val="clear" w:color="auto" w:fill="FFFFFD"/>
        </w:rPr>
        <w:br/>
        <w:t>subsequent consideration and review of any necessary corrective/</w:t>
      </w:r>
      <w:r>
        <w:rPr>
          <w:color w:val="4D4C49"/>
          <w:sz w:val="20"/>
          <w:szCs w:val="20"/>
          <w:shd w:val="clear" w:color="auto" w:fill="FFFFFD"/>
        </w:rPr>
        <w:t>p</w:t>
      </w:r>
      <w:r>
        <w:rPr>
          <w:color w:val="31302D"/>
          <w:sz w:val="20"/>
          <w:szCs w:val="20"/>
          <w:shd w:val="clear" w:color="auto" w:fill="FFFFFD"/>
        </w:rPr>
        <w:t xml:space="preserve">rotective measures. All risk </w:t>
      </w:r>
      <w:r>
        <w:rPr>
          <w:color w:val="31302D"/>
          <w:sz w:val="20"/>
          <w:szCs w:val="20"/>
          <w:shd w:val="clear" w:color="auto" w:fill="FFFFFD"/>
        </w:rPr>
        <w:br/>
        <w:t xml:space="preserve">assessments to be retained on file. </w:t>
      </w:r>
    </w:p>
    <w:p w14:paraId="16BCA7F3" w14:textId="77777777" w:rsidR="008F4E78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24" w:line="244" w:lineRule="exact"/>
        <w:ind w:right="48"/>
        <w:rPr>
          <w:color w:val="4D4C49"/>
          <w:sz w:val="20"/>
          <w:szCs w:val="20"/>
          <w:shd w:val="clear" w:color="auto" w:fill="FFFFFD"/>
        </w:rPr>
      </w:pPr>
      <w:r>
        <w:rPr>
          <w:color w:val="31302D"/>
          <w:sz w:val="20"/>
          <w:szCs w:val="20"/>
          <w:shd w:val="clear" w:color="auto" w:fill="FFFFFD"/>
        </w:rPr>
        <w:t>Make effective arrangements to ensure those contractors or volun</w:t>
      </w:r>
      <w:r>
        <w:rPr>
          <w:color w:val="4D4C49"/>
          <w:sz w:val="20"/>
          <w:szCs w:val="20"/>
          <w:shd w:val="clear" w:color="auto" w:fill="FFFFFD"/>
        </w:rPr>
        <w:t>t</w:t>
      </w:r>
      <w:r>
        <w:rPr>
          <w:color w:val="31302D"/>
          <w:sz w:val="20"/>
          <w:szCs w:val="20"/>
          <w:shd w:val="clear" w:color="auto" w:fill="FFFFFD"/>
        </w:rPr>
        <w:t xml:space="preserve">ary helpers working for the </w:t>
      </w:r>
      <w:r>
        <w:rPr>
          <w:color w:val="31302D"/>
          <w:sz w:val="20"/>
          <w:szCs w:val="20"/>
          <w:shd w:val="clear" w:color="auto" w:fill="FFFFFD"/>
        </w:rPr>
        <w:br/>
        <w:t>Council comply with all reasonable health and safety requirement</w:t>
      </w:r>
      <w:r>
        <w:rPr>
          <w:color w:val="4D4C49"/>
          <w:sz w:val="20"/>
          <w:szCs w:val="20"/>
          <w:shd w:val="clear" w:color="auto" w:fill="FFFFFD"/>
        </w:rPr>
        <w:t>s</w:t>
      </w:r>
      <w:r>
        <w:rPr>
          <w:color w:val="31302D"/>
          <w:sz w:val="20"/>
          <w:szCs w:val="20"/>
          <w:shd w:val="clear" w:color="auto" w:fill="FFFFFD"/>
        </w:rPr>
        <w:t xml:space="preserve">. All contractors will be </w:t>
      </w:r>
      <w:r>
        <w:rPr>
          <w:color w:val="31302D"/>
          <w:sz w:val="20"/>
          <w:szCs w:val="20"/>
          <w:shd w:val="clear" w:color="auto" w:fill="FFFFFD"/>
        </w:rPr>
        <w:br/>
        <w:t xml:space="preserve">required to abide by the terms of the contractors' service level agreement and specified scope </w:t>
      </w:r>
      <w:r>
        <w:rPr>
          <w:color w:val="31302D"/>
          <w:sz w:val="20"/>
          <w:szCs w:val="20"/>
          <w:shd w:val="clear" w:color="auto" w:fill="FFFFFD"/>
        </w:rPr>
        <w:br/>
        <w:t xml:space="preserve">of work and will be given a copy of the Council's Health </w:t>
      </w:r>
      <w:r>
        <w:rPr>
          <w:rFonts w:ascii="Arial" w:hAnsi="Arial" w:cs="Arial"/>
          <w:color w:val="31302D"/>
          <w:w w:val="123"/>
          <w:sz w:val="20"/>
          <w:szCs w:val="20"/>
          <w:shd w:val="clear" w:color="auto" w:fill="FFFFFD"/>
        </w:rPr>
        <w:t xml:space="preserve">&amp; </w:t>
      </w:r>
      <w:r>
        <w:rPr>
          <w:color w:val="31302D"/>
          <w:sz w:val="20"/>
          <w:szCs w:val="20"/>
          <w:shd w:val="clear" w:color="auto" w:fill="FFFFFD"/>
        </w:rPr>
        <w:t>Safety Policy</w:t>
      </w:r>
      <w:r>
        <w:rPr>
          <w:color w:val="4D4C49"/>
          <w:sz w:val="20"/>
          <w:szCs w:val="20"/>
          <w:shd w:val="clear" w:color="auto" w:fill="FFFFFD"/>
        </w:rPr>
        <w:t xml:space="preserve">. </w:t>
      </w:r>
    </w:p>
    <w:p w14:paraId="5E83DA82" w14:textId="77777777" w:rsidR="008F4E78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9" w:line="211" w:lineRule="exact"/>
        <w:ind w:right="547"/>
        <w:rPr>
          <w:color w:val="31302D"/>
          <w:sz w:val="20"/>
          <w:szCs w:val="20"/>
          <w:shd w:val="clear" w:color="auto" w:fill="FFFFFD"/>
        </w:rPr>
      </w:pPr>
      <w:r>
        <w:rPr>
          <w:color w:val="31302D"/>
          <w:sz w:val="20"/>
          <w:szCs w:val="20"/>
          <w:shd w:val="clear" w:color="auto" w:fill="FFFFFD"/>
        </w:rPr>
        <w:t>Ensure that work activities by the Council do not unreasonably je</w:t>
      </w:r>
      <w:r>
        <w:rPr>
          <w:color w:val="4D4C49"/>
          <w:sz w:val="20"/>
          <w:szCs w:val="20"/>
          <w:shd w:val="clear" w:color="auto" w:fill="FFFFFD"/>
        </w:rPr>
        <w:t>o</w:t>
      </w:r>
      <w:r>
        <w:rPr>
          <w:color w:val="31302D"/>
          <w:sz w:val="20"/>
          <w:szCs w:val="20"/>
          <w:shd w:val="clear" w:color="auto" w:fill="FFFFFD"/>
        </w:rPr>
        <w:t xml:space="preserve">pardise the health and </w:t>
      </w:r>
      <w:r>
        <w:rPr>
          <w:color w:val="31302D"/>
          <w:sz w:val="20"/>
          <w:szCs w:val="20"/>
          <w:shd w:val="clear" w:color="auto" w:fill="FFFFFD"/>
        </w:rPr>
        <w:br/>
        <w:t xml:space="preserve">safety of members of the public. </w:t>
      </w:r>
    </w:p>
    <w:p w14:paraId="0362A724" w14:textId="77777777" w:rsidR="008F4E78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24" w:line="244" w:lineRule="exact"/>
        <w:ind w:right="48"/>
        <w:rPr>
          <w:color w:val="31302D"/>
          <w:sz w:val="20"/>
          <w:szCs w:val="20"/>
          <w:shd w:val="clear" w:color="auto" w:fill="FFFFFD"/>
        </w:rPr>
      </w:pPr>
      <w:r>
        <w:rPr>
          <w:color w:val="31302D"/>
          <w:sz w:val="20"/>
          <w:szCs w:val="20"/>
          <w:shd w:val="clear" w:color="auto" w:fill="FFFFFD"/>
        </w:rPr>
        <w:t xml:space="preserve">Maintain a central record of notified accidents. </w:t>
      </w:r>
    </w:p>
    <w:p w14:paraId="7AB2B17E" w14:textId="77777777" w:rsidR="008F4E78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24" w:line="244" w:lineRule="exact"/>
        <w:ind w:right="48"/>
        <w:rPr>
          <w:color w:val="31302D"/>
          <w:sz w:val="20"/>
          <w:szCs w:val="20"/>
          <w:shd w:val="clear" w:color="auto" w:fill="FFFFFD"/>
        </w:rPr>
      </w:pPr>
      <w:r>
        <w:rPr>
          <w:color w:val="31302D"/>
          <w:sz w:val="20"/>
          <w:szCs w:val="20"/>
          <w:shd w:val="clear" w:color="auto" w:fill="FFFFFD"/>
        </w:rPr>
        <w:t xml:space="preserve">When an accident or hazardous incident occurs, take </w:t>
      </w:r>
      <w:r>
        <w:rPr>
          <w:color w:val="4D4C49"/>
          <w:sz w:val="20"/>
          <w:szCs w:val="20"/>
          <w:shd w:val="clear" w:color="auto" w:fill="FFFFFD"/>
        </w:rPr>
        <w:t>i</w:t>
      </w:r>
      <w:r>
        <w:rPr>
          <w:color w:val="31302D"/>
          <w:sz w:val="20"/>
          <w:szCs w:val="20"/>
          <w:shd w:val="clear" w:color="auto" w:fill="FFFFFD"/>
        </w:rPr>
        <w:t>mmed</w:t>
      </w:r>
      <w:r>
        <w:rPr>
          <w:color w:val="4D4C49"/>
          <w:sz w:val="20"/>
          <w:szCs w:val="20"/>
          <w:shd w:val="clear" w:color="auto" w:fill="FFFFFD"/>
        </w:rPr>
        <w:t>i</w:t>
      </w:r>
      <w:r>
        <w:rPr>
          <w:color w:val="31302D"/>
          <w:sz w:val="20"/>
          <w:szCs w:val="20"/>
          <w:shd w:val="clear" w:color="auto" w:fill="FFFFFD"/>
        </w:rPr>
        <w:t xml:space="preserve">ate action to prevent a recurrence </w:t>
      </w:r>
      <w:r>
        <w:rPr>
          <w:color w:val="31302D"/>
          <w:sz w:val="20"/>
          <w:szCs w:val="20"/>
          <w:shd w:val="clear" w:color="auto" w:fill="FFFFFD"/>
        </w:rPr>
        <w:br/>
        <w:t>or further accident and to complete the necessary accident reporti</w:t>
      </w:r>
      <w:r>
        <w:rPr>
          <w:color w:val="4D4C49"/>
          <w:sz w:val="20"/>
          <w:szCs w:val="20"/>
          <w:shd w:val="clear" w:color="auto" w:fill="FFFFFD"/>
        </w:rPr>
        <w:t>n</w:t>
      </w:r>
      <w:r>
        <w:rPr>
          <w:color w:val="31302D"/>
          <w:sz w:val="20"/>
          <w:szCs w:val="20"/>
          <w:shd w:val="clear" w:color="auto" w:fill="FFFFFD"/>
        </w:rPr>
        <w:t xml:space="preserve">g procedure. </w:t>
      </w:r>
    </w:p>
    <w:p w14:paraId="34502F6D" w14:textId="77777777" w:rsidR="008F4E78" w:rsidRDefault="008F4E78" w:rsidP="00A349EE">
      <w:pPr>
        <w:pStyle w:val="Style"/>
        <w:numPr>
          <w:ilvl w:val="0"/>
          <w:numId w:val="3"/>
        </w:numPr>
        <w:shd w:val="clear" w:color="auto" w:fill="FFFFFD"/>
        <w:spacing w:before="24" w:line="244" w:lineRule="exact"/>
        <w:ind w:right="48"/>
        <w:rPr>
          <w:color w:val="31302D"/>
          <w:sz w:val="20"/>
          <w:szCs w:val="20"/>
          <w:shd w:val="clear" w:color="auto" w:fill="FFFFFD"/>
        </w:rPr>
      </w:pPr>
      <w:r>
        <w:rPr>
          <w:color w:val="31302D"/>
          <w:sz w:val="20"/>
          <w:szCs w:val="20"/>
          <w:shd w:val="clear" w:color="auto" w:fill="FFFFFD"/>
        </w:rPr>
        <w:t xml:space="preserve">Act as the contact and liaison point. </w:t>
      </w:r>
    </w:p>
    <w:p w14:paraId="03383DCC" w14:textId="77777777" w:rsidR="008F4E78" w:rsidRDefault="008F4E78">
      <w:pPr>
        <w:pStyle w:val="Style"/>
        <w:shd w:val="clear" w:color="auto" w:fill="FFFFFD"/>
        <w:spacing w:before="230" w:line="211" w:lineRule="exact"/>
        <w:ind w:left="336" w:right="53"/>
        <w:rPr>
          <w:color w:val="31302D"/>
          <w:sz w:val="20"/>
          <w:szCs w:val="20"/>
          <w:shd w:val="clear" w:color="auto" w:fill="FFFFFD"/>
        </w:rPr>
      </w:pPr>
      <w:r>
        <w:rPr>
          <w:b/>
          <w:bCs/>
          <w:color w:val="31302D"/>
          <w:sz w:val="20"/>
          <w:szCs w:val="20"/>
          <w:shd w:val="clear" w:color="auto" w:fill="FFFFFD"/>
        </w:rPr>
        <w:t>The Clerk</w:t>
      </w:r>
      <w:r>
        <w:rPr>
          <w:b/>
          <w:bCs/>
          <w:color w:val="000000"/>
          <w:sz w:val="20"/>
          <w:szCs w:val="20"/>
          <w:shd w:val="clear" w:color="auto" w:fill="FFFFFD"/>
        </w:rPr>
        <w:t xml:space="preserve">, </w:t>
      </w:r>
      <w:r>
        <w:rPr>
          <w:b/>
          <w:bCs/>
          <w:color w:val="31302D"/>
          <w:sz w:val="20"/>
          <w:szCs w:val="20"/>
          <w:shd w:val="clear" w:color="auto" w:fill="FFFFFD"/>
        </w:rPr>
        <w:t>contractors and volun</w:t>
      </w:r>
      <w:r>
        <w:rPr>
          <w:b/>
          <w:bCs/>
          <w:color w:val="4D4C49"/>
          <w:sz w:val="20"/>
          <w:szCs w:val="20"/>
          <w:shd w:val="clear" w:color="auto" w:fill="FFFFFD"/>
        </w:rPr>
        <w:t>t</w:t>
      </w:r>
      <w:r>
        <w:rPr>
          <w:b/>
          <w:bCs/>
          <w:color w:val="31302D"/>
          <w:sz w:val="20"/>
          <w:szCs w:val="20"/>
          <w:shd w:val="clear" w:color="auto" w:fill="FFFFFD"/>
        </w:rPr>
        <w:t xml:space="preserve">ary helpers </w:t>
      </w:r>
      <w:r>
        <w:rPr>
          <w:color w:val="31302D"/>
          <w:sz w:val="20"/>
          <w:szCs w:val="20"/>
          <w:shd w:val="clear" w:color="auto" w:fill="FFFFFD"/>
        </w:rPr>
        <w:t xml:space="preserve">will: </w:t>
      </w:r>
    </w:p>
    <w:p w14:paraId="1FA75C61" w14:textId="77777777" w:rsidR="008F4E78" w:rsidRDefault="008F4E78" w:rsidP="00A349EE">
      <w:pPr>
        <w:pStyle w:val="Style"/>
        <w:numPr>
          <w:ilvl w:val="0"/>
          <w:numId w:val="5"/>
        </w:numPr>
        <w:shd w:val="clear" w:color="auto" w:fill="FFFFFD"/>
        <w:spacing w:before="38" w:line="230" w:lineRule="exact"/>
        <w:ind w:right="629"/>
        <w:rPr>
          <w:color w:val="31302D"/>
          <w:sz w:val="20"/>
          <w:szCs w:val="20"/>
          <w:shd w:val="clear" w:color="auto" w:fill="FFFFFD"/>
        </w:rPr>
      </w:pPr>
      <w:r>
        <w:rPr>
          <w:color w:val="31302D"/>
          <w:sz w:val="20"/>
          <w:szCs w:val="20"/>
          <w:shd w:val="clear" w:color="auto" w:fill="FFFFFD"/>
        </w:rPr>
        <w:t xml:space="preserve">Cooperate fully with the aims and requirements of the Council's Service Agreement for </w:t>
      </w:r>
      <w:r>
        <w:rPr>
          <w:color w:val="31302D"/>
          <w:sz w:val="20"/>
          <w:szCs w:val="20"/>
          <w:shd w:val="clear" w:color="auto" w:fill="FFFFFD"/>
        </w:rPr>
        <w:br/>
        <w:t xml:space="preserve">Contractors and Health and Safety Policy. </w:t>
      </w:r>
    </w:p>
    <w:p w14:paraId="728FC197" w14:textId="77777777" w:rsidR="008F4E78" w:rsidRDefault="008F4E78" w:rsidP="00A349EE">
      <w:pPr>
        <w:pStyle w:val="Style"/>
        <w:numPr>
          <w:ilvl w:val="0"/>
          <w:numId w:val="5"/>
        </w:numPr>
        <w:shd w:val="clear" w:color="auto" w:fill="FFFFFD"/>
        <w:spacing w:before="24" w:line="244" w:lineRule="exact"/>
        <w:ind w:right="53"/>
        <w:rPr>
          <w:color w:val="31302D"/>
          <w:sz w:val="20"/>
          <w:szCs w:val="20"/>
          <w:shd w:val="clear" w:color="auto" w:fill="FFFFFD"/>
        </w:rPr>
      </w:pPr>
      <w:r>
        <w:rPr>
          <w:color w:val="31302D"/>
          <w:sz w:val="20"/>
          <w:szCs w:val="20"/>
          <w:shd w:val="clear" w:color="auto" w:fill="FFFFFD"/>
        </w:rPr>
        <w:t>Comply with Codes of Practice or work instructions for health an</w:t>
      </w:r>
      <w:r>
        <w:rPr>
          <w:color w:val="4D4C49"/>
          <w:sz w:val="20"/>
          <w:szCs w:val="20"/>
          <w:shd w:val="clear" w:color="auto" w:fill="FFFFFD"/>
        </w:rPr>
        <w:t xml:space="preserve">d </w:t>
      </w:r>
      <w:r>
        <w:rPr>
          <w:color w:val="31302D"/>
          <w:sz w:val="20"/>
          <w:szCs w:val="20"/>
          <w:shd w:val="clear" w:color="auto" w:fill="FFFFFD"/>
        </w:rPr>
        <w:t xml:space="preserve">safety. </w:t>
      </w:r>
    </w:p>
    <w:p w14:paraId="1002B239" w14:textId="77777777" w:rsidR="008F4E78" w:rsidRDefault="008F4E78" w:rsidP="00A349EE">
      <w:pPr>
        <w:pStyle w:val="Style"/>
        <w:numPr>
          <w:ilvl w:val="0"/>
          <w:numId w:val="5"/>
        </w:numPr>
        <w:shd w:val="clear" w:color="auto" w:fill="FFFFFD"/>
        <w:spacing w:before="14" w:line="235" w:lineRule="exact"/>
        <w:ind w:right="173"/>
        <w:rPr>
          <w:color w:val="31302D"/>
          <w:sz w:val="20"/>
          <w:szCs w:val="20"/>
          <w:shd w:val="clear" w:color="auto" w:fill="FFFFFD"/>
        </w:rPr>
      </w:pPr>
      <w:r>
        <w:rPr>
          <w:color w:val="31302D"/>
          <w:sz w:val="20"/>
          <w:szCs w:val="20"/>
          <w:shd w:val="clear" w:color="auto" w:fill="FFFFFD"/>
        </w:rPr>
        <w:t>Take reasonable care for their own health and safety, use appropr</w:t>
      </w:r>
      <w:r>
        <w:rPr>
          <w:color w:val="4D4C49"/>
          <w:sz w:val="20"/>
          <w:szCs w:val="20"/>
          <w:shd w:val="clear" w:color="auto" w:fill="FFFFFD"/>
        </w:rPr>
        <w:t>i</w:t>
      </w:r>
      <w:r>
        <w:rPr>
          <w:color w:val="31302D"/>
          <w:sz w:val="20"/>
          <w:szCs w:val="20"/>
          <w:shd w:val="clear" w:color="auto" w:fill="FFFFFD"/>
        </w:rPr>
        <w:t xml:space="preserve">ate personal protective </w:t>
      </w:r>
      <w:r>
        <w:rPr>
          <w:color w:val="31302D"/>
          <w:sz w:val="20"/>
          <w:szCs w:val="20"/>
          <w:shd w:val="clear" w:color="auto" w:fill="FFFFFD"/>
        </w:rPr>
        <w:br/>
        <w:t xml:space="preserve">clothing where necessary and, where appropriate, ensure that first aid materials are available. </w:t>
      </w:r>
    </w:p>
    <w:p w14:paraId="527BEBA1" w14:textId="77777777" w:rsidR="008F4E78" w:rsidRDefault="008F4E78" w:rsidP="00A349EE">
      <w:pPr>
        <w:pStyle w:val="Style"/>
        <w:numPr>
          <w:ilvl w:val="0"/>
          <w:numId w:val="5"/>
        </w:numPr>
        <w:shd w:val="clear" w:color="auto" w:fill="FFFFFD"/>
        <w:spacing w:before="9" w:line="249" w:lineRule="exact"/>
        <w:ind w:right="297"/>
        <w:rPr>
          <w:color w:val="31302D"/>
          <w:sz w:val="20"/>
          <w:szCs w:val="20"/>
          <w:shd w:val="clear" w:color="auto" w:fill="FFFFFD"/>
        </w:rPr>
      </w:pPr>
      <w:r>
        <w:rPr>
          <w:color w:val="31302D"/>
          <w:sz w:val="20"/>
          <w:szCs w:val="20"/>
          <w:shd w:val="clear" w:color="auto" w:fill="FFFFFD"/>
        </w:rPr>
        <w:t>Take reasonable care for the health and safety of other people wh</w:t>
      </w:r>
      <w:r>
        <w:rPr>
          <w:color w:val="4D4C49"/>
          <w:sz w:val="20"/>
          <w:szCs w:val="20"/>
          <w:shd w:val="clear" w:color="auto" w:fill="FFFFFD"/>
        </w:rPr>
        <w:t xml:space="preserve">o </w:t>
      </w:r>
      <w:r>
        <w:rPr>
          <w:color w:val="31302D"/>
          <w:sz w:val="20"/>
          <w:szCs w:val="20"/>
          <w:shd w:val="clear" w:color="auto" w:fill="FFFFFD"/>
        </w:rPr>
        <w:t xml:space="preserve">may be affected by their </w:t>
      </w:r>
      <w:r>
        <w:rPr>
          <w:color w:val="31302D"/>
          <w:sz w:val="20"/>
          <w:szCs w:val="20"/>
          <w:shd w:val="clear" w:color="auto" w:fill="FFFFFD"/>
        </w:rPr>
        <w:br/>
        <w:t xml:space="preserve">activities. </w:t>
      </w:r>
    </w:p>
    <w:p w14:paraId="770B5ECB" w14:textId="77777777" w:rsidR="008F4E78" w:rsidRDefault="008F4E78" w:rsidP="00A349EE">
      <w:pPr>
        <w:pStyle w:val="Style"/>
        <w:numPr>
          <w:ilvl w:val="0"/>
          <w:numId w:val="5"/>
        </w:numPr>
        <w:shd w:val="clear" w:color="auto" w:fill="FFFFFD"/>
        <w:spacing w:before="9" w:line="249" w:lineRule="exact"/>
        <w:ind w:right="297"/>
        <w:rPr>
          <w:color w:val="31302D"/>
          <w:sz w:val="20"/>
          <w:szCs w:val="20"/>
          <w:shd w:val="clear" w:color="auto" w:fill="FFFFFD"/>
        </w:rPr>
      </w:pPr>
      <w:r>
        <w:rPr>
          <w:color w:val="31302D"/>
          <w:sz w:val="20"/>
          <w:szCs w:val="20"/>
          <w:shd w:val="clear" w:color="auto" w:fill="FFFFFD"/>
        </w:rPr>
        <w:t xml:space="preserve">Not intentionally interfere with or remove safety guards, safety devices or other equipment </w:t>
      </w:r>
      <w:r>
        <w:rPr>
          <w:color w:val="31302D"/>
          <w:sz w:val="20"/>
          <w:szCs w:val="20"/>
          <w:shd w:val="clear" w:color="auto" w:fill="FFFFFD"/>
        </w:rPr>
        <w:br/>
        <w:t xml:space="preserve">provided for health and safety. </w:t>
      </w:r>
    </w:p>
    <w:p w14:paraId="0A4093C0" w14:textId="77777777" w:rsidR="008F4E78" w:rsidRDefault="008F4E78" w:rsidP="00A349EE">
      <w:pPr>
        <w:pStyle w:val="Style"/>
        <w:numPr>
          <w:ilvl w:val="0"/>
          <w:numId w:val="5"/>
        </w:numPr>
        <w:shd w:val="clear" w:color="auto" w:fill="FFFFFD"/>
        <w:spacing w:before="24" w:line="244" w:lineRule="exact"/>
        <w:ind w:right="53"/>
        <w:rPr>
          <w:color w:val="31302D"/>
          <w:sz w:val="20"/>
          <w:szCs w:val="20"/>
          <w:shd w:val="clear" w:color="auto" w:fill="FFFFFD"/>
        </w:rPr>
      </w:pPr>
      <w:r>
        <w:rPr>
          <w:color w:val="31302D"/>
          <w:sz w:val="20"/>
          <w:szCs w:val="20"/>
          <w:shd w:val="clear" w:color="auto" w:fill="FFFFFD"/>
        </w:rPr>
        <w:t xml:space="preserve">Not misuse any plant, equipment tools or materials. </w:t>
      </w:r>
    </w:p>
    <w:p w14:paraId="6A70E5EB" w14:textId="77777777" w:rsidR="00A349EE" w:rsidRDefault="008F4E78" w:rsidP="00A349EE">
      <w:pPr>
        <w:pStyle w:val="Style"/>
        <w:numPr>
          <w:ilvl w:val="0"/>
          <w:numId w:val="5"/>
        </w:numPr>
        <w:shd w:val="clear" w:color="auto" w:fill="FFFFFD"/>
        <w:spacing w:before="24" w:line="244" w:lineRule="exact"/>
        <w:ind w:right="53"/>
        <w:rPr>
          <w:color w:val="000000"/>
          <w:sz w:val="20"/>
          <w:szCs w:val="20"/>
          <w:shd w:val="clear" w:color="auto" w:fill="FFFFFD"/>
        </w:rPr>
      </w:pPr>
      <w:r>
        <w:rPr>
          <w:color w:val="31302D"/>
          <w:sz w:val="20"/>
          <w:szCs w:val="20"/>
          <w:shd w:val="clear" w:color="auto" w:fill="FFFFFD"/>
        </w:rPr>
        <w:t>Report any accidents or hazardous incidents to the Clerk</w:t>
      </w:r>
      <w:r>
        <w:rPr>
          <w:color w:val="000000"/>
          <w:sz w:val="20"/>
          <w:szCs w:val="20"/>
          <w:shd w:val="clear" w:color="auto" w:fill="FFFFFD"/>
        </w:rPr>
        <w:t xml:space="preserve">. </w:t>
      </w:r>
    </w:p>
    <w:p w14:paraId="083158EB" w14:textId="77777777" w:rsidR="00A349EE" w:rsidRDefault="00A349EE" w:rsidP="00A349EE">
      <w:pPr>
        <w:pStyle w:val="Style"/>
        <w:shd w:val="clear" w:color="auto" w:fill="FFFFFD"/>
        <w:spacing w:before="24" w:line="244" w:lineRule="exact"/>
        <w:ind w:left="696" w:right="53"/>
        <w:rPr>
          <w:color w:val="000000"/>
          <w:sz w:val="20"/>
          <w:szCs w:val="20"/>
          <w:shd w:val="clear" w:color="auto" w:fill="FFFFFD"/>
        </w:rPr>
      </w:pPr>
    </w:p>
    <w:p w14:paraId="682CDC1A" w14:textId="77777777" w:rsidR="008F4E78" w:rsidRPr="00A349EE" w:rsidRDefault="008F4E78" w:rsidP="00A349EE">
      <w:pPr>
        <w:pStyle w:val="Style"/>
        <w:shd w:val="clear" w:color="auto" w:fill="FFFFFD"/>
        <w:spacing w:before="24" w:line="244" w:lineRule="exact"/>
        <w:ind w:left="696" w:right="53"/>
        <w:rPr>
          <w:color w:val="000000"/>
          <w:sz w:val="20"/>
          <w:szCs w:val="20"/>
          <w:shd w:val="clear" w:color="auto" w:fill="FFFFFD"/>
        </w:rPr>
      </w:pPr>
      <w:r w:rsidRPr="00A349EE">
        <w:rPr>
          <w:color w:val="31302D"/>
          <w:sz w:val="20"/>
          <w:szCs w:val="20"/>
          <w:shd w:val="clear" w:color="auto" w:fill="FFFFFD"/>
        </w:rPr>
        <w:t xml:space="preserve"> </w:t>
      </w:r>
    </w:p>
    <w:p w14:paraId="1C04BC25" w14:textId="77777777" w:rsidR="008F4E78" w:rsidRDefault="008F4E78">
      <w:pPr>
        <w:pStyle w:val="Style"/>
        <w:shd w:val="clear" w:color="auto" w:fill="FFFFFD"/>
        <w:spacing w:before="220" w:line="225" w:lineRule="exact"/>
        <w:ind w:right="53"/>
        <w:rPr>
          <w:color w:val="31302D"/>
          <w:sz w:val="20"/>
          <w:szCs w:val="20"/>
          <w:shd w:val="clear" w:color="auto" w:fill="FFFFFD"/>
        </w:rPr>
      </w:pPr>
    </w:p>
    <w:p w14:paraId="7CB2A417" w14:textId="77777777" w:rsidR="008F4E78" w:rsidRPr="003A2B86" w:rsidRDefault="008F4E78" w:rsidP="003A2B86">
      <w:pPr>
        <w:pStyle w:val="NoSpacing"/>
        <w:rPr>
          <w:shd w:val="clear" w:color="auto" w:fill="FFFFFD"/>
        </w:rPr>
      </w:pPr>
    </w:p>
    <w:sectPr w:rsidR="008F4E78" w:rsidRPr="003A2B86">
      <w:pgSz w:w="11907" w:h="16840"/>
      <w:pgMar w:top="1593" w:right="1429" w:bottom="360" w:left="17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5E3A1" w14:textId="77777777" w:rsidR="00430768" w:rsidRDefault="00430768" w:rsidP="003A2B86">
      <w:pPr>
        <w:spacing w:after="0" w:line="240" w:lineRule="auto"/>
      </w:pPr>
      <w:r>
        <w:separator/>
      </w:r>
    </w:p>
  </w:endnote>
  <w:endnote w:type="continuationSeparator" w:id="0">
    <w:p w14:paraId="552AC7F5" w14:textId="77777777" w:rsidR="00430768" w:rsidRDefault="00430768" w:rsidP="003A2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71EE" w14:textId="77777777" w:rsidR="007C77D3" w:rsidRDefault="007C77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0B08" w14:textId="77777777" w:rsidR="003A2B86" w:rsidRDefault="003A2B86" w:rsidP="003A2B86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8837"/>
      </w:tabs>
      <w:rPr>
        <w:rFonts w:ascii="Cambria" w:hAnsi="Cambria"/>
      </w:rPr>
    </w:pPr>
    <w:r>
      <w:rPr>
        <w:rFonts w:ascii="Cambria" w:hAnsi="Cambria"/>
      </w:rPr>
      <w:t>Great Houghton Parish Council</w:t>
    </w:r>
    <w:r>
      <w:rPr>
        <w:rFonts w:asciiTheme="majorHAnsi" w:eastAsiaTheme="majorEastAsia" w:hAnsiTheme="majorHAnsi"/>
      </w:rPr>
      <w:tab/>
    </w:r>
    <w:r w:rsidRPr="003A2B86">
      <w:rPr>
        <w:rFonts w:ascii="Cambria" w:hAnsi="Cambria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F4D78" w:rsidRPr="006F4D78">
      <w:rPr>
        <w:rFonts w:ascii="Cambria" w:hAnsi="Cambria"/>
        <w:noProof/>
      </w:rPr>
      <w:t>1</w:t>
    </w:r>
    <w:r>
      <w:fldChar w:fldCharType="end"/>
    </w:r>
  </w:p>
  <w:p w14:paraId="51B80AD8" w14:textId="4EEBF9A2" w:rsidR="003A2B86" w:rsidRPr="003A2B86" w:rsidRDefault="003A2B86" w:rsidP="003A2B86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8837"/>
      </w:tabs>
      <w:rPr>
        <w:rFonts w:ascii="Cambria" w:hAnsi="Cambria"/>
      </w:rPr>
    </w:pPr>
    <w:r>
      <w:t xml:space="preserve">Health &amp; Safety Policy Adopted </w:t>
    </w:r>
    <w:r w:rsidR="001803A3">
      <w:t>9 July 2017</w:t>
    </w:r>
    <w:r w:rsidR="00F47209">
      <w:t xml:space="preserve">, Re Adopted –May </w:t>
    </w:r>
    <w:r w:rsidR="00512E16">
      <w:t>1</w:t>
    </w:r>
    <w:r w:rsidR="00F47209">
      <w:t>8</w:t>
    </w:r>
    <w:r w:rsidR="006F4D78">
      <w:t>, Re-adopted May 19</w:t>
    </w:r>
    <w:r w:rsidR="00FD6039">
      <w:t>, Re-adopted May 20, Re-adopted May 21</w:t>
    </w:r>
    <w:r w:rsidR="00512E16">
      <w:t xml:space="preserve"> – Re-adopted May 22</w:t>
    </w:r>
    <w:r w:rsidR="003825DC">
      <w:t xml:space="preserve"> – Re-adopted June 23</w:t>
    </w:r>
    <w:r w:rsidR="00BB3B92">
      <w:t xml:space="preserve"> – Re-adopted May 24</w:t>
    </w:r>
    <w:r w:rsidR="006057A1">
      <w:t xml:space="preserve"> – Re-adopted May 25</w:t>
    </w:r>
    <w:r w:rsidR="007C77D3">
      <w:t xml:space="preserve"> – Re-adopted May 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9581" w14:textId="77777777" w:rsidR="007C77D3" w:rsidRDefault="007C77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F5996" w14:textId="77777777" w:rsidR="00430768" w:rsidRDefault="00430768" w:rsidP="003A2B86">
      <w:pPr>
        <w:spacing w:after="0" w:line="240" w:lineRule="auto"/>
      </w:pPr>
      <w:r>
        <w:separator/>
      </w:r>
    </w:p>
  </w:footnote>
  <w:footnote w:type="continuationSeparator" w:id="0">
    <w:p w14:paraId="1403D14C" w14:textId="77777777" w:rsidR="00430768" w:rsidRDefault="00430768" w:rsidP="003A2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AB6E0" w14:textId="77777777" w:rsidR="007C77D3" w:rsidRDefault="007C77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6F5E0" w14:textId="77777777" w:rsidR="007C77D3" w:rsidRDefault="007C77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194BB" w14:textId="77777777" w:rsidR="007C77D3" w:rsidRDefault="007C77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06E5C1A"/>
    <w:lvl w:ilvl="0">
      <w:numFmt w:val="bullet"/>
      <w:lvlText w:val="*"/>
      <w:lvlJc w:val="left"/>
    </w:lvl>
  </w:abstractNum>
  <w:abstractNum w:abstractNumId="1" w15:restartNumberingAfterBreak="0">
    <w:nsid w:val="00CC4517"/>
    <w:multiLevelType w:val="hybridMultilevel"/>
    <w:tmpl w:val="8A0EC1F4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1DC00E4"/>
    <w:multiLevelType w:val="hybridMultilevel"/>
    <w:tmpl w:val="92684366"/>
    <w:lvl w:ilvl="0" w:tplc="0809000F">
      <w:start w:val="1"/>
      <w:numFmt w:val="decimal"/>
      <w:lvlText w:val="%1."/>
      <w:lvlJc w:val="left"/>
      <w:pPr>
        <w:ind w:left="69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1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3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5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57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29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1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3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56" w:hanging="180"/>
      </w:pPr>
      <w:rPr>
        <w:rFonts w:cs="Times New Roman"/>
      </w:rPr>
    </w:lvl>
  </w:abstractNum>
  <w:abstractNum w:abstractNumId="3" w15:restartNumberingAfterBreak="0">
    <w:nsid w:val="420A2F5F"/>
    <w:multiLevelType w:val="hybridMultilevel"/>
    <w:tmpl w:val="ABBA7FB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75762C"/>
    <w:multiLevelType w:val="hybridMultilevel"/>
    <w:tmpl w:val="9E3AB9E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03515F"/>
    <w:multiLevelType w:val="hybridMultilevel"/>
    <w:tmpl w:val="D63A0EE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293258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353330"/>
        </w:rPr>
      </w:lvl>
    </w:lvlOverride>
  </w:num>
  <w:num w:numId="2" w16cid:durableId="82077738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31302D"/>
        </w:rPr>
      </w:lvl>
    </w:lvlOverride>
  </w:num>
  <w:num w:numId="3" w16cid:durableId="2086343384">
    <w:abstractNumId w:val="3"/>
  </w:num>
  <w:num w:numId="4" w16cid:durableId="1628245429">
    <w:abstractNumId w:val="1"/>
  </w:num>
  <w:num w:numId="5" w16cid:durableId="1433621058">
    <w:abstractNumId w:val="2"/>
  </w:num>
  <w:num w:numId="6" w16cid:durableId="250701746">
    <w:abstractNumId w:val="5"/>
  </w:num>
  <w:num w:numId="7" w16cid:durableId="961962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E02A3"/>
    <w:rsid w:val="001803A3"/>
    <w:rsid w:val="003825DC"/>
    <w:rsid w:val="00392C0F"/>
    <w:rsid w:val="003A2B86"/>
    <w:rsid w:val="00430768"/>
    <w:rsid w:val="004E5537"/>
    <w:rsid w:val="00512E16"/>
    <w:rsid w:val="006049A4"/>
    <w:rsid w:val="006057A1"/>
    <w:rsid w:val="006904EB"/>
    <w:rsid w:val="006F4D78"/>
    <w:rsid w:val="007C77D3"/>
    <w:rsid w:val="008F4E78"/>
    <w:rsid w:val="00982C6F"/>
    <w:rsid w:val="009F40C7"/>
    <w:rsid w:val="00A23143"/>
    <w:rsid w:val="00A349EE"/>
    <w:rsid w:val="00A5146A"/>
    <w:rsid w:val="00B60FBB"/>
    <w:rsid w:val="00BB3B92"/>
    <w:rsid w:val="00D3720F"/>
    <w:rsid w:val="00F47209"/>
    <w:rsid w:val="00FD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25A634"/>
  <w14:defaultImageDpi w14:val="0"/>
  <w15:docId w15:val="{D615B8E1-1BF6-4856-B488-2E922B15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A2B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A2B86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A2B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A2B8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2B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A2B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Great Houghton</dc:creator>
  <cp:keywords>CreatedByIRIS_DPE_12.03</cp:keywords>
  <dc:description/>
  <cp:lastModifiedBy>Great Houghton</cp:lastModifiedBy>
  <cp:revision>3</cp:revision>
  <cp:lastPrinted>2017-06-20T05:30:00Z</cp:lastPrinted>
  <dcterms:created xsi:type="dcterms:W3CDTF">2025-05-23T10:28:00Z</dcterms:created>
  <dcterms:modified xsi:type="dcterms:W3CDTF">2026-05-28T09:21:00Z</dcterms:modified>
</cp:coreProperties>
</file>