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EE37" w14:textId="5773297B" w:rsidR="008322B9" w:rsidRPr="008322B9" w:rsidRDefault="00636687" w:rsidP="008322B9">
      <w:pPr>
        <w:pStyle w:val="Title"/>
        <w:tabs>
          <w:tab w:val="left" w:pos="804"/>
          <w:tab w:val="left" w:pos="805"/>
        </w:tabs>
        <w:jc w:val="center"/>
        <w:rPr>
          <w:b/>
          <w:bCs/>
          <w:sz w:val="52"/>
          <w:szCs w:val="52"/>
          <w:lang w:val="en-GB"/>
        </w:rPr>
      </w:pPr>
      <w:r>
        <w:rPr>
          <w:b/>
          <w:bCs/>
          <w:sz w:val="52"/>
          <w:szCs w:val="52"/>
          <w:lang w:val="en-GB"/>
        </w:rPr>
        <w:t>Great Houghton Parish Council</w:t>
      </w:r>
    </w:p>
    <w:p w14:paraId="4671587F" w14:textId="239E5D6B" w:rsidR="00A45402" w:rsidRPr="00C06718" w:rsidRDefault="008322B9" w:rsidP="008322B9">
      <w:pPr>
        <w:pStyle w:val="Title"/>
        <w:tabs>
          <w:tab w:val="left" w:pos="804"/>
          <w:tab w:val="left" w:pos="805"/>
        </w:tabs>
        <w:jc w:val="center"/>
        <w:rPr>
          <w:b/>
          <w:bCs/>
          <w:sz w:val="52"/>
          <w:szCs w:val="52"/>
          <w:lang w:val="en-GB"/>
        </w:rPr>
      </w:pPr>
      <w:r w:rsidRPr="00C06718">
        <w:rPr>
          <w:b/>
          <w:bCs/>
          <w:sz w:val="52"/>
          <w:szCs w:val="52"/>
          <w:lang w:val="en-GB"/>
        </w:rPr>
        <w:t>Member Code of Conduct</w:t>
      </w:r>
    </w:p>
    <w:p w14:paraId="555CC66A" w14:textId="77777777" w:rsidR="00A45402" w:rsidRPr="00C06718" w:rsidRDefault="00A45402" w:rsidP="008322B9">
      <w:pPr>
        <w:pStyle w:val="Title"/>
        <w:tabs>
          <w:tab w:val="left" w:pos="804"/>
          <w:tab w:val="left" w:pos="805"/>
        </w:tabs>
        <w:jc w:val="center"/>
        <w:rPr>
          <w:sz w:val="52"/>
          <w:szCs w:val="52"/>
          <w:lang w:val="en-GB"/>
        </w:rPr>
      </w:pPr>
    </w:p>
    <w:p w14:paraId="58FC850B" w14:textId="0675F68A" w:rsidR="00DD5B31" w:rsidRPr="00C06718" w:rsidRDefault="002225F8">
      <w:pPr>
        <w:pStyle w:val="Heading1"/>
        <w:spacing w:before="7" w:line="367" w:lineRule="auto"/>
        <w:ind w:left="127" w:right="6038" w:firstLine="0"/>
        <w:rPr>
          <w:lang w:val="en-GB"/>
        </w:rPr>
      </w:pPr>
      <w:r w:rsidRPr="00C06718">
        <w:rPr>
          <w:color w:val="231F20"/>
          <w:lang w:val="en-GB"/>
        </w:rPr>
        <w:t>SECTION</w:t>
      </w:r>
      <w:r w:rsidRPr="00C06718">
        <w:rPr>
          <w:color w:val="231F20"/>
          <w:spacing w:val="28"/>
          <w:lang w:val="en-GB"/>
        </w:rPr>
        <w:t xml:space="preserve"> </w:t>
      </w:r>
      <w:r w:rsidRPr="00C06718">
        <w:rPr>
          <w:color w:val="231F20"/>
          <w:lang w:val="en-GB"/>
        </w:rPr>
        <w:t>1:</w:t>
      </w:r>
      <w:r w:rsidRPr="00C06718">
        <w:rPr>
          <w:color w:val="231F20"/>
          <w:spacing w:val="27"/>
          <w:lang w:val="en-GB"/>
        </w:rPr>
        <w:t xml:space="preserve"> </w:t>
      </w:r>
      <w:r w:rsidRPr="00C06718">
        <w:rPr>
          <w:color w:val="231F20"/>
          <w:lang w:val="en-GB"/>
        </w:rPr>
        <w:t>INTRODUCTION</w:t>
      </w:r>
    </w:p>
    <w:p w14:paraId="58FC850C" w14:textId="77777777" w:rsidR="00DD5B31" w:rsidRPr="00C06718" w:rsidRDefault="00DD5B31">
      <w:pPr>
        <w:pStyle w:val="BodyText"/>
        <w:rPr>
          <w:b/>
          <w:sz w:val="23"/>
          <w:lang w:val="en-GB"/>
        </w:rPr>
      </w:pPr>
    </w:p>
    <w:p w14:paraId="58FC850D" w14:textId="41698D4B" w:rsidR="00DD5B31" w:rsidRPr="00C06718" w:rsidRDefault="002225F8">
      <w:pPr>
        <w:pStyle w:val="BodyText"/>
        <w:spacing w:line="247" w:lineRule="auto"/>
        <w:ind w:left="127"/>
        <w:rPr>
          <w:lang w:val="en-GB"/>
        </w:rPr>
      </w:pP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Members’</w:t>
      </w:r>
      <w:r w:rsidRPr="00C06718">
        <w:rPr>
          <w:color w:val="231F20"/>
          <w:spacing w:val="3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</w:t>
      </w:r>
      <w:r w:rsidRPr="00C06718">
        <w:rPr>
          <w:color w:val="231F20"/>
          <w:spacing w:val="3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Conduct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intended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promote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high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standards</w:t>
      </w:r>
      <w:r w:rsidRPr="00C06718">
        <w:rPr>
          <w:color w:val="231F20"/>
          <w:spacing w:val="4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behaviour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amongst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Councillors.</w:t>
      </w:r>
    </w:p>
    <w:p w14:paraId="58FC850E" w14:textId="77777777" w:rsidR="00DD5B31" w:rsidRPr="00C06718" w:rsidRDefault="00DD5B31">
      <w:pPr>
        <w:pStyle w:val="BodyText"/>
        <w:spacing w:before="5"/>
        <w:rPr>
          <w:lang w:val="en-GB"/>
        </w:rPr>
      </w:pPr>
    </w:p>
    <w:p w14:paraId="58FC850F" w14:textId="77777777" w:rsidR="00DD5B31" w:rsidRPr="00C06718" w:rsidRDefault="002225F8">
      <w:pPr>
        <w:pStyle w:val="BodyText"/>
        <w:spacing w:line="247" w:lineRule="auto"/>
        <w:ind w:left="127"/>
        <w:rPr>
          <w:lang w:val="en-GB"/>
        </w:rPr>
      </w:pP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4"/>
          <w:lang w:val="en-GB"/>
        </w:rPr>
        <w:t xml:space="preserve"> </w:t>
      </w:r>
      <w:r w:rsidRPr="00C06718">
        <w:rPr>
          <w:color w:val="231F20"/>
          <w:lang w:val="en-GB"/>
        </w:rPr>
        <w:t>Code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is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underpinned</w:t>
      </w:r>
      <w:r w:rsidRPr="00C06718">
        <w:rPr>
          <w:color w:val="231F20"/>
          <w:spacing w:val="2"/>
          <w:lang w:val="en-GB"/>
        </w:rPr>
        <w:t xml:space="preserve"> </w:t>
      </w:r>
      <w:r w:rsidRPr="00C06718">
        <w:rPr>
          <w:color w:val="231F20"/>
          <w:lang w:val="en-GB"/>
        </w:rPr>
        <w:t>by the</w:t>
      </w:r>
      <w:r w:rsidRPr="00C06718">
        <w:rPr>
          <w:color w:val="231F20"/>
          <w:spacing w:val="2"/>
          <w:lang w:val="en-GB"/>
        </w:rPr>
        <w:t xml:space="preserve"> </w:t>
      </w:r>
      <w:r w:rsidRPr="00C06718">
        <w:rPr>
          <w:color w:val="231F20"/>
          <w:lang w:val="en-GB"/>
        </w:rPr>
        <w:t>following</w:t>
      </w:r>
      <w:r w:rsidRPr="00C06718">
        <w:rPr>
          <w:color w:val="231F20"/>
          <w:spacing w:val="2"/>
          <w:lang w:val="en-GB"/>
        </w:rPr>
        <w:t xml:space="preserve"> </w:t>
      </w:r>
      <w:r w:rsidRPr="00C06718">
        <w:rPr>
          <w:color w:val="231F20"/>
          <w:lang w:val="en-GB"/>
        </w:rPr>
        <w:t>seven</w:t>
      </w:r>
      <w:r w:rsidRPr="00C06718">
        <w:rPr>
          <w:color w:val="231F20"/>
          <w:spacing w:val="4"/>
          <w:lang w:val="en-GB"/>
        </w:rPr>
        <w:t xml:space="preserve"> </w:t>
      </w:r>
      <w:r w:rsidRPr="00C06718">
        <w:rPr>
          <w:color w:val="231F20"/>
          <w:lang w:val="en-GB"/>
        </w:rPr>
        <w:t>Nolan</w:t>
      </w:r>
      <w:r w:rsidRPr="00C06718">
        <w:rPr>
          <w:color w:val="231F20"/>
          <w:spacing w:val="2"/>
          <w:lang w:val="en-GB"/>
        </w:rPr>
        <w:t xml:space="preserve"> </w:t>
      </w:r>
      <w:r w:rsidRPr="00C06718">
        <w:rPr>
          <w:color w:val="231F20"/>
          <w:lang w:val="en-GB"/>
        </w:rPr>
        <w:t>principles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of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public</w:t>
      </w:r>
      <w:r w:rsidRPr="00C06718">
        <w:rPr>
          <w:color w:val="231F20"/>
          <w:spacing w:val="4"/>
          <w:lang w:val="en-GB"/>
        </w:rPr>
        <w:t xml:space="preserve"> </w:t>
      </w:r>
      <w:r w:rsidRPr="00C06718">
        <w:rPr>
          <w:color w:val="231F20"/>
          <w:lang w:val="en-GB"/>
        </w:rPr>
        <w:t>life,</w:t>
      </w:r>
      <w:r w:rsidRPr="00C06718">
        <w:rPr>
          <w:color w:val="231F20"/>
          <w:spacing w:val="5"/>
          <w:lang w:val="en-GB"/>
        </w:rPr>
        <w:t xml:space="preserve"> </w:t>
      </w:r>
      <w:r w:rsidRPr="00C06718">
        <w:rPr>
          <w:color w:val="231F20"/>
          <w:lang w:val="en-GB"/>
        </w:rPr>
        <w:t>which</w:t>
      </w:r>
      <w:r w:rsidRPr="00C06718">
        <w:rPr>
          <w:color w:val="231F20"/>
          <w:spacing w:val="4"/>
          <w:lang w:val="en-GB"/>
        </w:rPr>
        <w:t xml:space="preserve"> </w:t>
      </w:r>
      <w:r w:rsidRPr="00C06718">
        <w:rPr>
          <w:color w:val="231F20"/>
          <w:lang w:val="en-GB"/>
        </w:rPr>
        <w:t>should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be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adhered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when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interpreting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meaning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of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Code.</w:t>
      </w:r>
      <w:r w:rsidRPr="00C06718">
        <w:rPr>
          <w:color w:val="231F20"/>
          <w:spacing w:val="21"/>
          <w:lang w:val="en-GB"/>
        </w:rPr>
        <w:t xml:space="preserve"> </w:t>
      </w:r>
      <w:r w:rsidRPr="00C06718">
        <w:rPr>
          <w:color w:val="231F20"/>
          <w:lang w:val="en-GB"/>
        </w:rPr>
        <w:t>Councillors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should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behave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with:</w:t>
      </w:r>
    </w:p>
    <w:p w14:paraId="58FC8510" w14:textId="77777777" w:rsidR="00DD5B31" w:rsidRPr="00C06718" w:rsidRDefault="00DD5B31">
      <w:pPr>
        <w:pStyle w:val="BodyText"/>
        <w:spacing w:before="4"/>
        <w:rPr>
          <w:lang w:val="en-GB"/>
        </w:rPr>
      </w:pPr>
    </w:p>
    <w:p w14:paraId="58FC8511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before="1" w:line="247" w:lineRule="auto"/>
        <w:ind w:right="118"/>
        <w:jc w:val="both"/>
        <w:rPr>
          <w:lang w:val="en-GB"/>
        </w:rPr>
      </w:pPr>
      <w:r w:rsidRPr="00C06718">
        <w:rPr>
          <w:b/>
          <w:color w:val="231F20"/>
          <w:w w:val="105"/>
          <w:lang w:val="en-GB"/>
        </w:rPr>
        <w:t>Selflessness</w:t>
      </w:r>
      <w:r w:rsidRPr="00C06718">
        <w:rPr>
          <w:b/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–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solely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terms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interest.</w:t>
      </w:r>
      <w:r w:rsidRPr="00C06718">
        <w:rPr>
          <w:color w:val="231F20"/>
          <w:spacing w:val="3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proofErr w:type="gramStart"/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order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proofErr w:type="gramEnd"/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gain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financial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benefits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themselves,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family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friends.</w:t>
      </w:r>
    </w:p>
    <w:p w14:paraId="58FC8512" w14:textId="77777777" w:rsidR="00DD5B31" w:rsidRPr="00C06718" w:rsidRDefault="00DD5B31">
      <w:pPr>
        <w:pStyle w:val="BodyText"/>
        <w:spacing w:before="4"/>
        <w:rPr>
          <w:lang w:val="en-GB"/>
        </w:rPr>
      </w:pPr>
    </w:p>
    <w:p w14:paraId="58FC8513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line="247" w:lineRule="auto"/>
        <w:ind w:right="113"/>
        <w:jc w:val="both"/>
        <w:rPr>
          <w:lang w:val="en-GB"/>
        </w:rPr>
      </w:pPr>
      <w:r w:rsidRPr="00C06718">
        <w:rPr>
          <w:b/>
          <w:color w:val="231F20"/>
          <w:w w:val="105"/>
          <w:lang w:val="en-GB"/>
        </w:rPr>
        <w:t>Integrity</w:t>
      </w:r>
      <w:r w:rsidRPr="00C06718">
        <w:rPr>
          <w:b/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–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place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themselves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under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financial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obligation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 outside individuals or organisations that might seek to influence them in the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performance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official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duties.</w:t>
      </w:r>
    </w:p>
    <w:p w14:paraId="58FC8514" w14:textId="77777777" w:rsidR="00DD5B31" w:rsidRPr="00C06718" w:rsidRDefault="00DD5B31">
      <w:pPr>
        <w:pStyle w:val="BodyText"/>
        <w:spacing w:before="4"/>
        <w:rPr>
          <w:lang w:val="en-GB"/>
        </w:rPr>
      </w:pPr>
    </w:p>
    <w:p w14:paraId="58FC8515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line="247" w:lineRule="auto"/>
        <w:ind w:right="116"/>
        <w:jc w:val="both"/>
        <w:rPr>
          <w:lang w:val="en-GB"/>
        </w:rPr>
      </w:pPr>
      <w:r w:rsidRPr="00C06718">
        <w:rPr>
          <w:b/>
          <w:color w:val="231F20"/>
          <w:lang w:val="en-GB"/>
        </w:rPr>
        <w:t xml:space="preserve">Objectivity </w:t>
      </w:r>
      <w:r w:rsidRPr="00C06718">
        <w:rPr>
          <w:color w:val="231F20"/>
          <w:lang w:val="en-GB"/>
        </w:rPr>
        <w:t>– in carrying out public business, including making public appointments,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awarding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contracts,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recommending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individuals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rewards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benefits;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choices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made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merit.</w:t>
      </w:r>
    </w:p>
    <w:p w14:paraId="58FC8516" w14:textId="77777777" w:rsidR="00DD5B31" w:rsidRPr="00C06718" w:rsidRDefault="00DD5B31">
      <w:pPr>
        <w:pStyle w:val="BodyText"/>
        <w:spacing w:before="3"/>
        <w:rPr>
          <w:lang w:val="en-GB"/>
        </w:rPr>
      </w:pPr>
    </w:p>
    <w:p w14:paraId="58FC8517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before="1" w:line="247" w:lineRule="auto"/>
        <w:ind w:right="115"/>
        <w:jc w:val="both"/>
        <w:rPr>
          <w:lang w:val="en-GB"/>
        </w:rPr>
      </w:pPr>
      <w:r w:rsidRPr="00C06718">
        <w:rPr>
          <w:b/>
          <w:color w:val="231F20"/>
          <w:w w:val="105"/>
          <w:lang w:val="en-GB"/>
        </w:rPr>
        <w:t>Accountability</w:t>
      </w:r>
      <w:r w:rsidRPr="00C06718">
        <w:rPr>
          <w:b/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–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accountable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decisions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actions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submit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themselves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whatever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scrutiny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appropriate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office.</w:t>
      </w:r>
    </w:p>
    <w:p w14:paraId="58FC8518" w14:textId="77777777" w:rsidR="00DD5B31" w:rsidRPr="00C06718" w:rsidRDefault="00DD5B31">
      <w:pPr>
        <w:pStyle w:val="BodyText"/>
        <w:spacing w:before="4"/>
        <w:rPr>
          <w:lang w:val="en-GB"/>
        </w:rPr>
      </w:pPr>
    </w:p>
    <w:p w14:paraId="58FC8519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line="247" w:lineRule="auto"/>
        <w:ind w:right="116"/>
        <w:jc w:val="both"/>
        <w:rPr>
          <w:lang w:val="en-GB"/>
        </w:rPr>
      </w:pPr>
      <w:r w:rsidRPr="00C06718">
        <w:rPr>
          <w:b/>
          <w:color w:val="231F20"/>
          <w:w w:val="105"/>
          <w:lang w:val="en-GB"/>
        </w:rPr>
        <w:t>Openness</w:t>
      </w:r>
      <w:r w:rsidRPr="00C06718">
        <w:rPr>
          <w:b/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–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open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possible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about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all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decisions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actions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that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take.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give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reasons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decisions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restrict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information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only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when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wider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clearly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demands.</w:t>
      </w:r>
    </w:p>
    <w:p w14:paraId="58FC851A" w14:textId="77777777" w:rsidR="00DD5B31" w:rsidRPr="00C06718" w:rsidRDefault="00DD5B31">
      <w:pPr>
        <w:pStyle w:val="BodyText"/>
        <w:spacing w:before="2"/>
        <w:rPr>
          <w:lang w:val="en-GB"/>
        </w:rPr>
      </w:pPr>
    </w:p>
    <w:p w14:paraId="58FC851B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line="247" w:lineRule="auto"/>
        <w:ind w:right="117"/>
        <w:jc w:val="both"/>
        <w:rPr>
          <w:lang w:val="en-GB"/>
        </w:rPr>
      </w:pPr>
      <w:r w:rsidRPr="00C06718">
        <w:rPr>
          <w:b/>
          <w:color w:val="231F20"/>
          <w:lang w:val="en-GB"/>
        </w:rPr>
        <w:t xml:space="preserve">Honesty </w:t>
      </w:r>
      <w:r w:rsidRPr="00C06718">
        <w:rPr>
          <w:color w:val="231F20"/>
          <w:lang w:val="en-GB"/>
        </w:rPr>
        <w:t>– and declare any private interests relating to their public duties and to take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steps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resolve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conflicts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arising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way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protects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interest.</w:t>
      </w:r>
    </w:p>
    <w:p w14:paraId="58FC851C" w14:textId="77777777" w:rsidR="00DD5B31" w:rsidRPr="00C06718" w:rsidRDefault="00DD5B31">
      <w:pPr>
        <w:pStyle w:val="BodyText"/>
        <w:spacing w:before="4"/>
        <w:rPr>
          <w:lang w:val="en-GB"/>
        </w:rPr>
      </w:pPr>
    </w:p>
    <w:p w14:paraId="58FC851D" w14:textId="77777777" w:rsidR="00DD5B31" w:rsidRPr="00C06718" w:rsidRDefault="002225F8">
      <w:pPr>
        <w:pStyle w:val="ListParagraph"/>
        <w:numPr>
          <w:ilvl w:val="2"/>
          <w:numId w:val="14"/>
        </w:numPr>
        <w:tabs>
          <w:tab w:val="left" w:pos="806"/>
        </w:tabs>
        <w:spacing w:line="247" w:lineRule="auto"/>
        <w:ind w:right="117"/>
        <w:jc w:val="both"/>
        <w:rPr>
          <w:lang w:val="en-GB"/>
        </w:rPr>
      </w:pPr>
      <w:r w:rsidRPr="00C06718">
        <w:rPr>
          <w:b/>
          <w:color w:val="231F20"/>
          <w:w w:val="105"/>
          <w:lang w:val="en-GB"/>
        </w:rPr>
        <w:t>Leadership</w:t>
      </w:r>
      <w:r w:rsidRPr="00C06718">
        <w:rPr>
          <w:b/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–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promote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support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these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principles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leadership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example.</w:t>
      </w:r>
    </w:p>
    <w:p w14:paraId="58FC851E" w14:textId="77777777" w:rsidR="00DD5B31" w:rsidRPr="00C06718" w:rsidRDefault="00DD5B31">
      <w:pPr>
        <w:spacing w:line="247" w:lineRule="auto"/>
        <w:jc w:val="both"/>
        <w:rPr>
          <w:lang w:val="en-GB"/>
        </w:rPr>
        <w:sectPr w:rsidR="00DD5B31" w:rsidRPr="00C06718">
          <w:headerReference w:type="default" r:id="rId10"/>
          <w:footerReference w:type="default" r:id="rId11"/>
          <w:type w:val="continuous"/>
          <w:pgSz w:w="12240" w:h="15840"/>
          <w:pgMar w:top="1500" w:right="1240" w:bottom="1800" w:left="1720" w:header="720" w:footer="1605" w:gutter="0"/>
          <w:pgNumType w:start="147"/>
          <w:cols w:space="720"/>
        </w:sectPr>
      </w:pPr>
    </w:p>
    <w:p w14:paraId="58FC851F" w14:textId="77777777" w:rsidR="00DD5B31" w:rsidRPr="00C06718" w:rsidRDefault="002225F8">
      <w:pPr>
        <w:pStyle w:val="Heading1"/>
        <w:spacing w:before="131"/>
        <w:ind w:left="127" w:firstLine="0"/>
        <w:rPr>
          <w:lang w:val="en-GB"/>
        </w:rPr>
      </w:pPr>
      <w:r w:rsidRPr="00C06718">
        <w:rPr>
          <w:color w:val="231F20"/>
          <w:w w:val="105"/>
          <w:lang w:val="en-GB"/>
        </w:rPr>
        <w:lastRenderedPageBreak/>
        <w:t>SECTION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2: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GENERAL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PROVISIONS</w:t>
      </w:r>
    </w:p>
    <w:p w14:paraId="58FC8520" w14:textId="77777777" w:rsidR="00DD5B31" w:rsidRPr="00C06718" w:rsidRDefault="00DD5B31">
      <w:pPr>
        <w:pStyle w:val="BodyText"/>
        <w:spacing w:before="9"/>
        <w:rPr>
          <w:b/>
          <w:sz w:val="29"/>
          <w:lang w:val="en-GB"/>
        </w:rPr>
      </w:pPr>
    </w:p>
    <w:p w14:paraId="58FC8521" w14:textId="77777777" w:rsidR="00DD5B31" w:rsidRPr="00C06718" w:rsidRDefault="002225F8">
      <w:pPr>
        <w:pStyle w:val="ListParagraph"/>
        <w:numPr>
          <w:ilvl w:val="0"/>
          <w:numId w:val="13"/>
        </w:numPr>
        <w:tabs>
          <w:tab w:val="left" w:pos="792"/>
          <w:tab w:val="left" w:pos="793"/>
        </w:tabs>
        <w:rPr>
          <w:b/>
          <w:lang w:val="en-GB"/>
        </w:rPr>
      </w:pPr>
      <w:r w:rsidRPr="00C06718">
        <w:rPr>
          <w:b/>
          <w:color w:val="231F20"/>
          <w:spacing w:val="-1"/>
          <w:w w:val="105"/>
          <w:lang w:val="en-GB"/>
        </w:rPr>
        <w:t>Introduction</w:t>
      </w:r>
      <w:r w:rsidRPr="00C06718">
        <w:rPr>
          <w:b/>
          <w:color w:val="231F20"/>
          <w:spacing w:val="-15"/>
          <w:w w:val="105"/>
          <w:lang w:val="en-GB"/>
        </w:rPr>
        <w:t xml:space="preserve"> </w:t>
      </w:r>
      <w:r w:rsidRPr="00C06718">
        <w:rPr>
          <w:b/>
          <w:color w:val="231F20"/>
          <w:w w:val="105"/>
          <w:lang w:val="en-GB"/>
        </w:rPr>
        <w:t>and</w:t>
      </w:r>
      <w:r w:rsidRPr="00C06718">
        <w:rPr>
          <w:b/>
          <w:color w:val="231F20"/>
          <w:spacing w:val="-15"/>
          <w:w w:val="105"/>
          <w:lang w:val="en-GB"/>
        </w:rPr>
        <w:t xml:space="preserve"> </w:t>
      </w:r>
      <w:r w:rsidRPr="00C06718">
        <w:rPr>
          <w:b/>
          <w:color w:val="231F20"/>
          <w:w w:val="105"/>
          <w:lang w:val="en-GB"/>
        </w:rPr>
        <w:t>Interpretation</w:t>
      </w:r>
    </w:p>
    <w:p w14:paraId="58FC8522" w14:textId="77777777" w:rsidR="00DD5B31" w:rsidRPr="00C06718" w:rsidRDefault="00DD5B31">
      <w:pPr>
        <w:pStyle w:val="BodyText"/>
        <w:rPr>
          <w:b/>
          <w:sz w:val="30"/>
          <w:lang w:val="en-GB"/>
        </w:rPr>
      </w:pPr>
    </w:p>
    <w:p w14:paraId="58FC8523" w14:textId="4BADC7B6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</w:tabs>
        <w:spacing w:before="1" w:line="283" w:lineRule="auto"/>
        <w:ind w:right="118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 xml:space="preserve">This Code applies to all </w:t>
      </w:r>
      <w:r w:rsidR="00471748">
        <w:rPr>
          <w:color w:val="231F20"/>
          <w:w w:val="105"/>
          <w:lang w:val="en-GB"/>
        </w:rPr>
        <w:t>members of the</w:t>
      </w:r>
      <w:r w:rsidRPr="00C06718">
        <w:rPr>
          <w:color w:val="231F20"/>
          <w:w w:val="105"/>
          <w:lang w:val="en-GB"/>
        </w:rPr>
        <w:t xml:space="preserve"> Council. It is your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responsibility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comply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provisions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Code.</w:t>
      </w:r>
    </w:p>
    <w:p w14:paraId="58FC8524" w14:textId="77777777" w:rsidR="00DD5B31" w:rsidRPr="00C06718" w:rsidRDefault="00DD5B31">
      <w:pPr>
        <w:pStyle w:val="BodyText"/>
        <w:spacing w:before="9"/>
        <w:rPr>
          <w:sz w:val="25"/>
          <w:lang w:val="en-GB"/>
        </w:rPr>
      </w:pPr>
    </w:p>
    <w:p w14:paraId="58FC8525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Code:</w:t>
      </w:r>
    </w:p>
    <w:p w14:paraId="58FC8526" w14:textId="77777777" w:rsidR="00DD5B31" w:rsidRPr="00C06718" w:rsidRDefault="00DD5B31">
      <w:pPr>
        <w:pStyle w:val="BodyText"/>
        <w:rPr>
          <w:sz w:val="30"/>
          <w:lang w:val="en-GB"/>
        </w:rPr>
      </w:pPr>
    </w:p>
    <w:p w14:paraId="58FC8527" w14:textId="3CC603B8" w:rsidR="00DD5B31" w:rsidRPr="00C06718" w:rsidRDefault="002225F8">
      <w:pPr>
        <w:pStyle w:val="ListParagraph"/>
        <w:numPr>
          <w:ilvl w:val="2"/>
          <w:numId w:val="13"/>
        </w:numPr>
        <w:tabs>
          <w:tab w:val="left" w:pos="1265"/>
          <w:tab w:val="left" w:pos="1266"/>
        </w:tabs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“the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Council”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refers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to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="00471748">
        <w:rPr>
          <w:color w:val="231F20"/>
          <w:spacing w:val="-1"/>
          <w:w w:val="105"/>
          <w:lang w:val="en-GB"/>
        </w:rPr>
        <w:t>[</w:t>
      </w:r>
      <w:r w:rsidR="007A6A7E">
        <w:rPr>
          <w:color w:val="231F20"/>
          <w:spacing w:val="-1"/>
          <w:w w:val="105"/>
          <w:lang w:val="en-GB"/>
        </w:rPr>
        <w:t>INSERT NAME OF COUNCIL]</w:t>
      </w:r>
      <w:r w:rsidRPr="00C06718">
        <w:rPr>
          <w:color w:val="231F20"/>
          <w:spacing w:val="-1"/>
          <w:w w:val="105"/>
          <w:lang w:val="en-GB"/>
        </w:rPr>
        <w:t>.</w:t>
      </w:r>
    </w:p>
    <w:p w14:paraId="58FC8528" w14:textId="77777777" w:rsidR="00DD5B31" w:rsidRPr="00C06718" w:rsidRDefault="00DD5B31">
      <w:pPr>
        <w:pStyle w:val="BodyText"/>
        <w:spacing w:before="10"/>
        <w:rPr>
          <w:sz w:val="29"/>
          <w:lang w:val="en-GB"/>
        </w:rPr>
      </w:pPr>
    </w:p>
    <w:p w14:paraId="58FC8529" w14:textId="28EA3085" w:rsidR="00DD5B31" w:rsidRPr="00C06718" w:rsidRDefault="002225F8">
      <w:pPr>
        <w:pStyle w:val="ListParagraph"/>
        <w:numPr>
          <w:ilvl w:val="2"/>
          <w:numId w:val="13"/>
        </w:numPr>
        <w:tabs>
          <w:tab w:val="left" w:pos="1265"/>
          <w:tab w:val="left" w:pos="1266"/>
        </w:tabs>
        <w:spacing w:line="283" w:lineRule="auto"/>
        <w:ind w:right="118"/>
        <w:rPr>
          <w:lang w:val="en-GB"/>
        </w:rPr>
      </w:pPr>
      <w:r w:rsidRPr="00C06718">
        <w:rPr>
          <w:color w:val="231F20"/>
          <w:w w:val="105"/>
          <w:lang w:val="en-GB"/>
        </w:rPr>
        <w:t>“Councillor"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means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being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</w:t>
      </w:r>
      <w:r w:rsidRPr="00C06718">
        <w:rPr>
          <w:color w:val="231F20"/>
          <w:spacing w:val="2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27"/>
          <w:w w:val="105"/>
          <w:lang w:val="en-GB"/>
        </w:rPr>
        <w:t xml:space="preserve"> </w:t>
      </w:r>
      <w:r w:rsidR="00862E51">
        <w:rPr>
          <w:color w:val="231F20"/>
          <w:w w:val="105"/>
          <w:lang w:val="en-GB"/>
        </w:rPr>
        <w:t>the Council.</w:t>
      </w:r>
    </w:p>
    <w:p w14:paraId="58FC852A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52B" w14:textId="77777777" w:rsidR="00DD5B31" w:rsidRPr="00C06718" w:rsidRDefault="002225F8">
      <w:pPr>
        <w:pStyle w:val="ListParagraph"/>
        <w:numPr>
          <w:ilvl w:val="2"/>
          <w:numId w:val="13"/>
        </w:numPr>
        <w:tabs>
          <w:tab w:val="left" w:pos="1266"/>
          <w:tab w:val="left" w:pos="1267"/>
        </w:tabs>
        <w:ind w:left="1266" w:hanging="679"/>
        <w:rPr>
          <w:lang w:val="en-GB"/>
        </w:rPr>
      </w:pPr>
      <w:r w:rsidRPr="00C06718">
        <w:rPr>
          <w:color w:val="231F20"/>
          <w:w w:val="105"/>
          <w:lang w:val="en-GB"/>
        </w:rPr>
        <w:t>“Meeting”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means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meeting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of:</w:t>
      </w:r>
    </w:p>
    <w:p w14:paraId="58FC852C" w14:textId="77777777" w:rsidR="00DD5B31" w:rsidRPr="00C06718" w:rsidRDefault="002225F8">
      <w:pPr>
        <w:pStyle w:val="ListParagraph"/>
        <w:numPr>
          <w:ilvl w:val="3"/>
          <w:numId w:val="13"/>
        </w:numPr>
        <w:tabs>
          <w:tab w:val="left" w:pos="1531"/>
          <w:tab w:val="left" w:pos="1533"/>
        </w:tabs>
        <w:spacing w:before="46"/>
        <w:ind w:left="1532" w:hanging="340"/>
        <w:rPr>
          <w:lang w:val="en-GB"/>
        </w:rPr>
      </w:pP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25"/>
          <w:lang w:val="en-GB"/>
        </w:rPr>
        <w:t xml:space="preserve"> </w:t>
      </w:r>
      <w:r w:rsidRPr="00C06718">
        <w:rPr>
          <w:color w:val="231F20"/>
          <w:lang w:val="en-GB"/>
        </w:rPr>
        <w:t>Council</w:t>
      </w:r>
    </w:p>
    <w:p w14:paraId="58FC852E" w14:textId="43611F9A" w:rsidR="00DD5B31" w:rsidRPr="00C06718" w:rsidRDefault="002225F8">
      <w:pPr>
        <w:pStyle w:val="ListParagraph"/>
        <w:numPr>
          <w:ilvl w:val="3"/>
          <w:numId w:val="13"/>
        </w:numPr>
        <w:tabs>
          <w:tab w:val="left" w:pos="1531"/>
          <w:tab w:val="left" w:pos="1533"/>
        </w:tabs>
        <w:spacing w:before="44" w:line="278" w:lineRule="auto"/>
        <w:ind w:right="117"/>
        <w:rPr>
          <w:lang w:val="en-GB"/>
        </w:rPr>
      </w:pP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Council’s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committees,</w:t>
      </w:r>
      <w:r w:rsidRPr="00C06718">
        <w:rPr>
          <w:color w:val="231F20"/>
          <w:spacing w:val="39"/>
          <w:w w:val="105"/>
          <w:lang w:val="en-GB"/>
        </w:rPr>
        <w:t xml:space="preserve"> </w:t>
      </w:r>
      <w:r w:rsidR="00CE4C8A">
        <w:rPr>
          <w:color w:val="231F20"/>
          <w:w w:val="105"/>
          <w:lang w:val="en-GB"/>
        </w:rPr>
        <w:t>or s</w:t>
      </w:r>
      <w:r w:rsidRPr="00C06718">
        <w:rPr>
          <w:color w:val="231F20"/>
          <w:w w:val="105"/>
          <w:lang w:val="en-GB"/>
        </w:rPr>
        <w:t>ub-committees</w:t>
      </w:r>
    </w:p>
    <w:p w14:paraId="58FC852F" w14:textId="4107F6DD" w:rsidR="00DD5B31" w:rsidRPr="00C06718" w:rsidRDefault="002225F8">
      <w:pPr>
        <w:pStyle w:val="ListParagraph"/>
        <w:numPr>
          <w:ilvl w:val="3"/>
          <w:numId w:val="13"/>
        </w:numPr>
        <w:tabs>
          <w:tab w:val="left" w:pos="1531"/>
          <w:tab w:val="left" w:pos="1533"/>
        </w:tabs>
        <w:spacing w:before="6" w:line="278" w:lineRule="auto"/>
        <w:ind w:right="120"/>
        <w:rPr>
          <w:lang w:val="en-GB"/>
        </w:rPr>
      </w:pP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Council’s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advisory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groups,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working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="00CE4C8A" w:rsidRPr="00C06718">
        <w:rPr>
          <w:color w:val="231F20"/>
          <w:w w:val="105"/>
          <w:lang w:val="en-GB"/>
        </w:rPr>
        <w:t>parties</w:t>
      </w:r>
      <w:r w:rsidR="00CE4C8A">
        <w:rPr>
          <w:color w:val="231F20"/>
          <w:w w:val="105"/>
          <w:lang w:val="en-GB"/>
        </w:rPr>
        <w:t xml:space="preserve"> and p</w:t>
      </w:r>
      <w:r w:rsidRPr="00C06718">
        <w:rPr>
          <w:color w:val="231F20"/>
          <w:w w:val="105"/>
          <w:lang w:val="en-GB"/>
        </w:rPr>
        <w:t>anels.</w:t>
      </w:r>
    </w:p>
    <w:p w14:paraId="58FC8530" w14:textId="77777777" w:rsidR="00DD5B31" w:rsidRPr="00C06718" w:rsidRDefault="00DD5B31">
      <w:pPr>
        <w:pStyle w:val="BodyText"/>
        <w:spacing w:before="6"/>
        <w:rPr>
          <w:sz w:val="26"/>
          <w:lang w:val="en-GB"/>
        </w:rPr>
      </w:pPr>
    </w:p>
    <w:p w14:paraId="58FC8531" w14:textId="77777777" w:rsidR="00DD5B31" w:rsidRPr="00C06718" w:rsidRDefault="002225F8">
      <w:pPr>
        <w:pStyle w:val="Heading1"/>
        <w:numPr>
          <w:ilvl w:val="0"/>
          <w:numId w:val="13"/>
        </w:numPr>
        <w:tabs>
          <w:tab w:val="left" w:pos="793"/>
          <w:tab w:val="left" w:pos="794"/>
        </w:tabs>
        <w:ind w:left="793" w:hanging="667"/>
        <w:rPr>
          <w:lang w:val="en-GB"/>
        </w:rPr>
      </w:pPr>
      <w:r w:rsidRPr="00C06718">
        <w:rPr>
          <w:color w:val="231F20"/>
          <w:w w:val="105"/>
          <w:lang w:val="en-GB"/>
        </w:rPr>
        <w:t>Scope</w:t>
      </w:r>
    </w:p>
    <w:p w14:paraId="58FC8532" w14:textId="77777777" w:rsidR="00DD5B31" w:rsidRPr="00C06718" w:rsidRDefault="00DD5B31">
      <w:pPr>
        <w:pStyle w:val="BodyText"/>
        <w:spacing w:before="9"/>
        <w:rPr>
          <w:b/>
          <w:sz w:val="29"/>
          <w:lang w:val="en-GB"/>
        </w:rPr>
      </w:pPr>
    </w:p>
    <w:p w14:paraId="58FC8533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6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This Code applies to you whenever you are acting in the capacity as a Member of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Council: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only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when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attending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meetings.</w:t>
      </w:r>
      <w:r w:rsidRPr="00C06718">
        <w:rPr>
          <w:color w:val="231F20"/>
          <w:spacing w:val="4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example,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will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also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include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but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limited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Members’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dealings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officers,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Members’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dealings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public,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when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Members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represent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Council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on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outside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bodies,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statements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made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behalf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Council.</w:t>
      </w:r>
    </w:p>
    <w:p w14:paraId="58FC8534" w14:textId="77777777" w:rsidR="00DD5B31" w:rsidRPr="00C06718" w:rsidRDefault="00DD5B31">
      <w:pPr>
        <w:pStyle w:val="BodyText"/>
        <w:spacing w:before="1"/>
        <w:rPr>
          <w:sz w:val="26"/>
          <w:lang w:val="en-GB"/>
        </w:rPr>
      </w:pPr>
    </w:p>
    <w:p w14:paraId="58FC8535" w14:textId="77777777" w:rsidR="00DD5B31" w:rsidRPr="00C06718" w:rsidRDefault="002225F8">
      <w:pPr>
        <w:pStyle w:val="Heading1"/>
        <w:numPr>
          <w:ilvl w:val="0"/>
          <w:numId w:val="13"/>
        </w:numPr>
        <w:tabs>
          <w:tab w:val="left" w:pos="793"/>
          <w:tab w:val="left" w:pos="794"/>
        </w:tabs>
        <w:ind w:left="793" w:hanging="667"/>
        <w:rPr>
          <w:lang w:val="en-GB"/>
        </w:rPr>
      </w:pPr>
      <w:r w:rsidRPr="00C06718">
        <w:rPr>
          <w:color w:val="231F20"/>
          <w:w w:val="105"/>
          <w:lang w:val="en-GB"/>
        </w:rPr>
        <w:t>General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Obligations</w:t>
      </w:r>
    </w:p>
    <w:p w14:paraId="58FC8536" w14:textId="77777777" w:rsidR="00DD5B31" w:rsidRPr="00C06718" w:rsidRDefault="00DD5B31">
      <w:pPr>
        <w:pStyle w:val="BodyText"/>
        <w:spacing w:before="9"/>
        <w:rPr>
          <w:b/>
          <w:sz w:val="29"/>
          <w:lang w:val="en-GB"/>
        </w:rPr>
      </w:pPr>
    </w:p>
    <w:p w14:paraId="58FC8537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spacing w:before="1"/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treat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respect.</w:t>
      </w:r>
    </w:p>
    <w:p w14:paraId="58FC8538" w14:textId="77777777" w:rsidR="00DD5B31" w:rsidRPr="00C06718" w:rsidRDefault="00DD5B31">
      <w:pPr>
        <w:pStyle w:val="BodyText"/>
        <w:rPr>
          <w:sz w:val="30"/>
          <w:lang w:val="en-GB"/>
        </w:rPr>
      </w:pPr>
    </w:p>
    <w:p w14:paraId="58FC8539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6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do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anything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which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may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cause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fall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foul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UK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equalities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legislation.</w:t>
      </w:r>
    </w:p>
    <w:p w14:paraId="58FC853A" w14:textId="77777777" w:rsidR="00DD5B31" w:rsidRPr="00C06718" w:rsidRDefault="00DD5B31">
      <w:pPr>
        <w:pStyle w:val="BodyText"/>
        <w:spacing w:before="9"/>
        <w:rPr>
          <w:sz w:val="25"/>
          <w:lang w:val="en-GB"/>
        </w:rPr>
      </w:pPr>
    </w:p>
    <w:p w14:paraId="58FC853B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5" w:lineRule="auto"/>
        <w:ind w:right="114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bully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intimidate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do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anything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which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compromises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independence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those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who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work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Council.</w:t>
      </w:r>
    </w:p>
    <w:p w14:paraId="58FC853C" w14:textId="77777777" w:rsidR="00DD5B31" w:rsidRPr="00C06718" w:rsidRDefault="00DD5B31">
      <w:pPr>
        <w:pStyle w:val="BodyText"/>
        <w:spacing w:before="7"/>
        <w:rPr>
          <w:sz w:val="25"/>
          <w:lang w:val="en-GB"/>
        </w:rPr>
      </w:pPr>
    </w:p>
    <w:p w14:paraId="58FC853D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purposes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paragraph,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bullying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defined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as: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“offensive,</w:t>
      </w:r>
      <w:r w:rsidRPr="00C06718">
        <w:rPr>
          <w:color w:val="231F20"/>
          <w:spacing w:val="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intimidating,</w:t>
      </w:r>
    </w:p>
    <w:p w14:paraId="58FC853E" w14:textId="77777777" w:rsidR="00DD5B31" w:rsidRPr="00C06718" w:rsidRDefault="00DD5B31">
      <w:pPr>
        <w:rPr>
          <w:lang w:val="en-GB"/>
        </w:rPr>
        <w:sectPr w:rsidR="00DD5B31" w:rsidRPr="00C06718" w:rsidSect="00B1360D">
          <w:pgSz w:w="12240" w:h="15840"/>
          <w:pgMar w:top="1440" w:right="1440" w:bottom="1440" w:left="1440" w:header="0" w:footer="1605" w:gutter="0"/>
          <w:cols w:space="720"/>
          <w:docGrid w:linePitch="299"/>
        </w:sectPr>
      </w:pPr>
    </w:p>
    <w:p w14:paraId="58FC853F" w14:textId="77777777" w:rsidR="00DD5B31" w:rsidRPr="00C06718" w:rsidRDefault="002225F8">
      <w:pPr>
        <w:pStyle w:val="BodyText"/>
        <w:spacing w:before="131" w:line="283" w:lineRule="auto"/>
        <w:ind w:left="793" w:right="118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malicious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insulting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behaviour,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abuse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misuse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power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through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means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undermine, humiliate, denigrate or injure the recipient. Examples of bullying include,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but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limited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to:</w:t>
      </w:r>
    </w:p>
    <w:p w14:paraId="58FC8540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541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spreading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malicious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proofErr w:type="gramStart"/>
      <w:r w:rsidRPr="00C06718">
        <w:rPr>
          <w:color w:val="231F20"/>
          <w:spacing w:val="-1"/>
          <w:w w:val="105"/>
          <w:lang w:val="en-GB"/>
        </w:rPr>
        <w:t>rumours,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or</w:t>
      </w:r>
      <w:proofErr w:type="gramEnd"/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insulting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someone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word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behaviour.</w:t>
      </w:r>
    </w:p>
    <w:p w14:paraId="58FC8542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543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6"/>
        </w:tabs>
        <w:spacing w:line="278" w:lineRule="auto"/>
        <w:ind w:right="118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copying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communications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critical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about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someone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who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do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need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know.</w:t>
      </w:r>
    </w:p>
    <w:p w14:paraId="58FC8544" w14:textId="77777777" w:rsidR="00DD5B31" w:rsidRPr="00C06718" w:rsidRDefault="00DD5B31">
      <w:pPr>
        <w:pStyle w:val="BodyText"/>
        <w:spacing w:before="5"/>
        <w:rPr>
          <w:sz w:val="26"/>
          <w:lang w:val="en-GB"/>
        </w:rPr>
      </w:pPr>
    </w:p>
    <w:p w14:paraId="58FC8545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ridiculing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demeaning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someone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–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picking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them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setting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them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up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fail.</w:t>
      </w:r>
    </w:p>
    <w:p w14:paraId="58FC8546" w14:textId="77777777" w:rsidR="00DD5B31" w:rsidRPr="00C06718" w:rsidRDefault="00DD5B31">
      <w:pPr>
        <w:pStyle w:val="BodyText"/>
        <w:spacing w:before="8"/>
        <w:rPr>
          <w:sz w:val="29"/>
          <w:lang w:val="en-GB"/>
        </w:rPr>
      </w:pPr>
    </w:p>
    <w:p w14:paraId="58FC8547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spacing w:before="1"/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exclusion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victimization.</w:t>
      </w:r>
    </w:p>
    <w:p w14:paraId="58FC8548" w14:textId="77777777" w:rsidR="00DD5B31" w:rsidRPr="00C06718" w:rsidRDefault="00DD5B31">
      <w:pPr>
        <w:pStyle w:val="BodyText"/>
        <w:spacing w:before="10"/>
        <w:rPr>
          <w:sz w:val="29"/>
          <w:lang w:val="en-GB"/>
        </w:rPr>
      </w:pPr>
    </w:p>
    <w:p w14:paraId="58FC8549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spacing w:before="1"/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unfair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treatment.</w:t>
      </w:r>
    </w:p>
    <w:p w14:paraId="58FC854A" w14:textId="77777777" w:rsidR="00DD5B31" w:rsidRPr="00C06718" w:rsidRDefault="00DD5B31">
      <w:pPr>
        <w:pStyle w:val="BodyText"/>
        <w:spacing w:before="8"/>
        <w:rPr>
          <w:sz w:val="29"/>
          <w:lang w:val="en-GB"/>
        </w:rPr>
      </w:pPr>
    </w:p>
    <w:p w14:paraId="58FC854B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overbearing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supervision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misuse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power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position.</w:t>
      </w:r>
    </w:p>
    <w:p w14:paraId="58FC854C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54D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6"/>
        </w:tabs>
        <w:spacing w:line="280" w:lineRule="auto"/>
        <w:ind w:right="11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unwelcome sexual advances – touching, standing too close, display of offensive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 xml:space="preserve">materials, asking for sexual favours, making decisions </w:t>
      </w:r>
      <w:proofErr w:type="gramStart"/>
      <w:r w:rsidRPr="00C06718">
        <w:rPr>
          <w:color w:val="231F20"/>
          <w:w w:val="105"/>
          <w:lang w:val="en-GB"/>
        </w:rPr>
        <w:t>on the basis of</w:t>
      </w:r>
      <w:proofErr w:type="gramEnd"/>
      <w:r w:rsidRPr="00C06718">
        <w:rPr>
          <w:color w:val="231F20"/>
          <w:w w:val="105"/>
          <w:lang w:val="en-GB"/>
        </w:rPr>
        <w:t xml:space="preserve"> sexual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advances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being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accepted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rejected.</w:t>
      </w:r>
    </w:p>
    <w:p w14:paraId="58FC854E" w14:textId="77777777" w:rsidR="00DD5B31" w:rsidRPr="00C06718" w:rsidRDefault="00DD5B31">
      <w:pPr>
        <w:pStyle w:val="BodyText"/>
        <w:spacing w:before="4"/>
        <w:rPr>
          <w:sz w:val="26"/>
          <w:lang w:val="en-GB"/>
        </w:rPr>
      </w:pPr>
    </w:p>
    <w:p w14:paraId="58FC854F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making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threats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or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comments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about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job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security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without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foundation.</w:t>
      </w:r>
    </w:p>
    <w:p w14:paraId="58FC8550" w14:textId="77777777" w:rsidR="00DD5B31" w:rsidRPr="00C06718" w:rsidRDefault="00DD5B31">
      <w:pPr>
        <w:pStyle w:val="BodyText"/>
        <w:spacing w:before="8"/>
        <w:rPr>
          <w:sz w:val="29"/>
          <w:lang w:val="en-GB"/>
        </w:rPr>
      </w:pPr>
    </w:p>
    <w:p w14:paraId="58FC8551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lang w:val="en-GB"/>
        </w:rPr>
        <w:t>deliberately</w:t>
      </w:r>
      <w:r w:rsidRPr="00C06718">
        <w:rPr>
          <w:color w:val="231F20"/>
          <w:spacing w:val="14"/>
          <w:lang w:val="en-GB"/>
        </w:rPr>
        <w:t xml:space="preserve"> </w:t>
      </w:r>
      <w:r w:rsidRPr="00C06718">
        <w:rPr>
          <w:color w:val="231F20"/>
          <w:lang w:val="en-GB"/>
        </w:rPr>
        <w:t>undermining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a</w:t>
      </w:r>
      <w:r w:rsidRPr="00C06718">
        <w:rPr>
          <w:color w:val="231F20"/>
          <w:spacing w:val="13"/>
          <w:lang w:val="en-GB"/>
        </w:rPr>
        <w:t xml:space="preserve"> </w:t>
      </w:r>
      <w:r w:rsidRPr="00C06718">
        <w:rPr>
          <w:color w:val="231F20"/>
          <w:lang w:val="en-GB"/>
        </w:rPr>
        <w:t>competent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worker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by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overloading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and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constant</w:t>
      </w:r>
      <w:r w:rsidRPr="00C06718">
        <w:rPr>
          <w:color w:val="231F20"/>
          <w:spacing w:val="14"/>
          <w:lang w:val="en-GB"/>
        </w:rPr>
        <w:t xml:space="preserve"> </w:t>
      </w:r>
      <w:r w:rsidRPr="00C06718">
        <w:rPr>
          <w:color w:val="231F20"/>
          <w:lang w:val="en-GB"/>
        </w:rPr>
        <w:t>criticism.</w:t>
      </w:r>
    </w:p>
    <w:p w14:paraId="58FC8552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553" w14:textId="77777777" w:rsidR="00DD5B31" w:rsidRPr="00C06718" w:rsidRDefault="002225F8">
      <w:pPr>
        <w:pStyle w:val="ListParagraph"/>
        <w:numPr>
          <w:ilvl w:val="0"/>
          <w:numId w:val="12"/>
        </w:numPr>
        <w:tabs>
          <w:tab w:val="left" w:pos="806"/>
        </w:tabs>
        <w:spacing w:line="278" w:lineRule="auto"/>
        <w:ind w:right="118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preventing individuals progressing by intentionally blocking promotion or training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opportunities.</w:t>
      </w:r>
    </w:p>
    <w:p w14:paraId="58FC8554" w14:textId="77777777" w:rsidR="00DD5B31" w:rsidRPr="00C06718" w:rsidRDefault="00DD5B31">
      <w:pPr>
        <w:pStyle w:val="BodyText"/>
        <w:spacing w:before="6"/>
        <w:rPr>
          <w:sz w:val="26"/>
          <w:lang w:val="en-GB"/>
        </w:rPr>
      </w:pPr>
    </w:p>
    <w:p w14:paraId="58FC8555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intimidate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attempt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intimidate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who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be:</w:t>
      </w:r>
    </w:p>
    <w:p w14:paraId="58FC8556" w14:textId="77777777" w:rsidR="00DD5B31" w:rsidRPr="00C06718" w:rsidRDefault="00DD5B31">
      <w:pPr>
        <w:pStyle w:val="BodyText"/>
        <w:spacing w:before="10"/>
        <w:rPr>
          <w:sz w:val="29"/>
          <w:lang w:val="en-GB"/>
        </w:rPr>
      </w:pPr>
    </w:p>
    <w:p w14:paraId="58FC8557" w14:textId="77777777" w:rsidR="00DD5B31" w:rsidRPr="00C06718" w:rsidRDefault="002225F8">
      <w:pPr>
        <w:pStyle w:val="ListParagraph"/>
        <w:numPr>
          <w:ilvl w:val="0"/>
          <w:numId w:val="11"/>
        </w:numPr>
        <w:tabs>
          <w:tab w:val="left" w:pos="805"/>
          <w:tab w:val="left" w:pos="806"/>
        </w:tabs>
        <w:spacing w:before="1"/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complainant;</w:t>
      </w:r>
    </w:p>
    <w:p w14:paraId="58FC8558" w14:textId="77777777" w:rsidR="00DD5B31" w:rsidRPr="00C06718" w:rsidRDefault="00DD5B31">
      <w:pPr>
        <w:pStyle w:val="BodyText"/>
        <w:spacing w:before="8"/>
        <w:rPr>
          <w:sz w:val="29"/>
          <w:lang w:val="en-GB"/>
        </w:rPr>
      </w:pPr>
    </w:p>
    <w:p w14:paraId="58FC8559" w14:textId="77777777" w:rsidR="00DD5B31" w:rsidRPr="00C06718" w:rsidRDefault="002225F8">
      <w:pPr>
        <w:pStyle w:val="ListParagraph"/>
        <w:numPr>
          <w:ilvl w:val="0"/>
          <w:numId w:val="11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witness;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</w:p>
    <w:p w14:paraId="58FC855A" w14:textId="77777777" w:rsidR="00DD5B31" w:rsidRPr="00C06718" w:rsidRDefault="00DD5B31">
      <w:pPr>
        <w:pStyle w:val="BodyText"/>
        <w:rPr>
          <w:sz w:val="30"/>
          <w:lang w:val="en-GB"/>
        </w:rPr>
      </w:pPr>
    </w:p>
    <w:p w14:paraId="58FC855B" w14:textId="77777777" w:rsidR="00DD5B31" w:rsidRPr="00C06718" w:rsidRDefault="002225F8">
      <w:pPr>
        <w:pStyle w:val="ListParagraph"/>
        <w:numPr>
          <w:ilvl w:val="0"/>
          <w:numId w:val="11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involved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administration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Code.</w:t>
      </w:r>
    </w:p>
    <w:p w14:paraId="58FC855C" w14:textId="77777777" w:rsidR="00DD5B31" w:rsidRPr="00C06718" w:rsidRDefault="00DD5B31">
      <w:pPr>
        <w:pStyle w:val="BodyText"/>
        <w:spacing w:before="7"/>
        <w:rPr>
          <w:sz w:val="29"/>
          <w:lang w:val="en-GB"/>
        </w:rPr>
      </w:pPr>
    </w:p>
    <w:p w14:paraId="58FC855D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spacing w:before="1"/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make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trivial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malicious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allegations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against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others.</w:t>
      </w:r>
    </w:p>
    <w:p w14:paraId="58FC855E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55F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spacing w:line="285" w:lineRule="auto"/>
        <w:ind w:right="116" w:hanging="666"/>
        <w:rPr>
          <w:lang w:val="en-GB"/>
        </w:rPr>
      </w:pPr>
      <w:r w:rsidRPr="00C06718">
        <w:rPr>
          <w:color w:val="231F20"/>
          <w:lang w:val="en-GB"/>
        </w:rPr>
        <w:t>You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must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not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do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anything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which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compromises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or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may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compromise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impartiality</w:t>
      </w:r>
      <w:r w:rsidRPr="00C06718">
        <w:rPr>
          <w:color w:val="231F20"/>
          <w:spacing w:val="10"/>
          <w:lang w:val="en-GB"/>
        </w:rPr>
        <w:t xml:space="preserve"> </w:t>
      </w:r>
      <w:r w:rsidRPr="00C06718">
        <w:rPr>
          <w:color w:val="231F20"/>
          <w:lang w:val="en-GB"/>
        </w:rPr>
        <w:t>of</w:t>
      </w:r>
      <w:r w:rsidRPr="00C06718">
        <w:rPr>
          <w:color w:val="231F20"/>
          <w:spacing w:val="-58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those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who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work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for,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behalf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of,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Council.</w:t>
      </w:r>
    </w:p>
    <w:p w14:paraId="58FC8560" w14:textId="77777777" w:rsidR="00DD5B31" w:rsidRPr="00C06718" w:rsidRDefault="00DD5B31">
      <w:pPr>
        <w:spacing w:line="285" w:lineRule="auto"/>
        <w:rPr>
          <w:lang w:val="en-GB"/>
        </w:rPr>
        <w:sectPr w:rsidR="00DD5B31" w:rsidRPr="00C06718">
          <w:pgSz w:w="12240" w:h="15840"/>
          <w:pgMar w:top="1500" w:right="1240" w:bottom="1880" w:left="1720" w:header="0" w:footer="1605" w:gutter="0"/>
          <w:cols w:space="720"/>
        </w:sectPr>
      </w:pPr>
    </w:p>
    <w:p w14:paraId="58FC8561" w14:textId="77777777" w:rsidR="00DD5B31" w:rsidRPr="00C06718" w:rsidRDefault="00DD5B31">
      <w:pPr>
        <w:pStyle w:val="BodyText"/>
        <w:spacing w:before="9"/>
        <w:rPr>
          <w:sz w:val="28"/>
          <w:lang w:val="en-GB"/>
        </w:rPr>
      </w:pPr>
    </w:p>
    <w:p w14:paraId="58FC8562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before="98" w:line="283" w:lineRule="auto"/>
        <w:ind w:right="118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conduct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yourself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manner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which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could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reasonably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regarded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bringing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into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disrepute.</w:t>
      </w:r>
    </w:p>
    <w:p w14:paraId="58FC8563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564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7" w:hanging="666"/>
        <w:jc w:val="both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You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must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not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accept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any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gifts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hospitality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that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could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be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seen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by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public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likely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to influence your judgement in relation to any matter that you deal with in your official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capacity.</w:t>
      </w:r>
    </w:p>
    <w:p w14:paraId="58FC8565" w14:textId="77777777" w:rsidR="00DD5B31" w:rsidRPr="00C06718" w:rsidRDefault="00DD5B31">
      <w:pPr>
        <w:pStyle w:val="BodyText"/>
        <w:spacing w:before="11"/>
        <w:rPr>
          <w:sz w:val="25"/>
          <w:lang w:val="en-GB"/>
        </w:rPr>
      </w:pPr>
    </w:p>
    <w:p w14:paraId="58FC8566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6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You must not pass on information given to you in confidence by anyone, or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information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acquired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which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believe,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ought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reasonably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aware,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confidential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nature,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unless:</w:t>
      </w:r>
    </w:p>
    <w:p w14:paraId="58FC8567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568" w14:textId="77777777" w:rsidR="00DD5B31" w:rsidRPr="00C06718" w:rsidRDefault="002225F8">
      <w:pPr>
        <w:pStyle w:val="ListParagraph"/>
        <w:numPr>
          <w:ilvl w:val="0"/>
          <w:numId w:val="10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have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consent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authorised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give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</w:t>
      </w:r>
    </w:p>
    <w:p w14:paraId="58FC8569" w14:textId="77777777" w:rsidR="00DD5B31" w:rsidRPr="00C06718" w:rsidRDefault="00DD5B31">
      <w:pPr>
        <w:pStyle w:val="BodyText"/>
        <w:spacing w:before="11"/>
        <w:rPr>
          <w:sz w:val="29"/>
          <w:lang w:val="en-GB"/>
        </w:rPr>
      </w:pPr>
    </w:p>
    <w:p w14:paraId="58FC856A" w14:textId="77777777" w:rsidR="00DD5B31" w:rsidRPr="00C06718" w:rsidRDefault="002225F8">
      <w:pPr>
        <w:pStyle w:val="ListParagraph"/>
        <w:numPr>
          <w:ilvl w:val="0"/>
          <w:numId w:val="10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required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law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do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</w:t>
      </w:r>
    </w:p>
    <w:p w14:paraId="58FC856B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56C" w14:textId="77777777" w:rsidR="00DD5B31" w:rsidRPr="00C06718" w:rsidRDefault="002225F8">
      <w:pPr>
        <w:pStyle w:val="ListParagraph"/>
        <w:numPr>
          <w:ilvl w:val="0"/>
          <w:numId w:val="10"/>
        </w:numPr>
        <w:tabs>
          <w:tab w:val="left" w:pos="806"/>
        </w:tabs>
        <w:spacing w:line="280" w:lineRule="auto"/>
        <w:ind w:right="115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the disclosure is made to a third party for the purpose of obtaining professional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advice,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proofErr w:type="gramStart"/>
      <w:r w:rsidRPr="00C06718">
        <w:rPr>
          <w:color w:val="231F20"/>
          <w:w w:val="105"/>
          <w:lang w:val="en-GB"/>
        </w:rPr>
        <w:t>provided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proofErr w:type="gramEnd"/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agree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pass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information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person;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</w:p>
    <w:p w14:paraId="58FC856D" w14:textId="77777777" w:rsidR="00DD5B31" w:rsidRPr="00C06718" w:rsidRDefault="00DD5B31">
      <w:pPr>
        <w:pStyle w:val="BodyText"/>
        <w:spacing w:before="3"/>
        <w:rPr>
          <w:sz w:val="26"/>
          <w:lang w:val="en-GB"/>
        </w:rPr>
      </w:pPr>
    </w:p>
    <w:p w14:paraId="58FC856E" w14:textId="77777777" w:rsidR="00DD5B31" w:rsidRPr="00C06718" w:rsidRDefault="002225F8">
      <w:pPr>
        <w:pStyle w:val="ListParagraph"/>
        <w:numPr>
          <w:ilvl w:val="0"/>
          <w:numId w:val="10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disclosure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is:</w:t>
      </w:r>
    </w:p>
    <w:p w14:paraId="58FC856F" w14:textId="77777777" w:rsidR="00DD5B31" w:rsidRPr="00C06718" w:rsidRDefault="002225F8">
      <w:pPr>
        <w:pStyle w:val="ListParagraph"/>
        <w:numPr>
          <w:ilvl w:val="1"/>
          <w:numId w:val="10"/>
        </w:numPr>
        <w:tabs>
          <w:tab w:val="left" w:pos="1133"/>
        </w:tabs>
        <w:spacing w:before="44"/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reasonable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interest;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</w:p>
    <w:p w14:paraId="58FC8570" w14:textId="77777777" w:rsidR="00DD5B31" w:rsidRPr="00C06718" w:rsidRDefault="002225F8">
      <w:pPr>
        <w:pStyle w:val="ListParagraph"/>
        <w:numPr>
          <w:ilvl w:val="1"/>
          <w:numId w:val="10"/>
        </w:numPr>
        <w:tabs>
          <w:tab w:val="left" w:pos="1133"/>
        </w:tabs>
        <w:spacing w:before="25" w:line="261" w:lineRule="auto"/>
        <w:ind w:right="122"/>
        <w:rPr>
          <w:lang w:val="en-GB"/>
        </w:rPr>
      </w:pPr>
      <w:r w:rsidRPr="00C06718">
        <w:rPr>
          <w:color w:val="231F20"/>
          <w:w w:val="105"/>
          <w:lang w:val="en-GB"/>
        </w:rPr>
        <w:t>made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good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faith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compliance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reasonable</w:t>
      </w:r>
      <w:r w:rsidRPr="00C06718">
        <w:rPr>
          <w:color w:val="231F20"/>
          <w:spacing w:val="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requirements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Council.</w:t>
      </w:r>
    </w:p>
    <w:p w14:paraId="58FC8571" w14:textId="77777777" w:rsidR="00DD5B31" w:rsidRPr="00C06718" w:rsidRDefault="00DD5B31">
      <w:pPr>
        <w:pStyle w:val="BodyText"/>
        <w:spacing w:before="3"/>
        <w:rPr>
          <w:sz w:val="28"/>
          <w:lang w:val="en-GB"/>
        </w:rPr>
      </w:pPr>
    </w:p>
    <w:p w14:paraId="58FC8572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8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You must not prevent another person from gaining access to information to which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entitled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law.</w:t>
      </w:r>
    </w:p>
    <w:p w14:paraId="58FC8573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574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9" w:hanging="666"/>
        <w:jc w:val="both"/>
        <w:rPr>
          <w:lang w:val="en-GB"/>
        </w:rPr>
      </w:pPr>
      <w:r w:rsidRPr="00C06718">
        <w:rPr>
          <w:color w:val="231F20"/>
          <w:lang w:val="en-GB"/>
        </w:rPr>
        <w:t>You must not use or attempt to use your position as a Councillor improperly to confer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on,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secure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yourself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person,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advantage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disadvantage.</w:t>
      </w:r>
    </w:p>
    <w:p w14:paraId="58FC8575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576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3" w:lineRule="auto"/>
        <w:ind w:right="117" w:hanging="66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You must, when using, or authorising the use by others of, the resources of the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Council:</w:t>
      </w:r>
    </w:p>
    <w:p w14:paraId="58FC8577" w14:textId="77777777" w:rsidR="00DD5B31" w:rsidRPr="00C06718" w:rsidRDefault="00DD5B31">
      <w:pPr>
        <w:pStyle w:val="BodyText"/>
        <w:spacing w:before="1"/>
        <w:rPr>
          <w:sz w:val="26"/>
          <w:lang w:val="en-GB"/>
        </w:rPr>
      </w:pPr>
    </w:p>
    <w:p w14:paraId="58FC8578" w14:textId="77777777" w:rsidR="00DD5B31" w:rsidRPr="00C06718" w:rsidRDefault="002225F8">
      <w:pPr>
        <w:pStyle w:val="ListParagraph"/>
        <w:numPr>
          <w:ilvl w:val="0"/>
          <w:numId w:val="9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act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in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accordance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with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Council's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reasonable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requirements</w:t>
      </w:r>
    </w:p>
    <w:p w14:paraId="58FC8579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57A" w14:textId="77777777" w:rsidR="00DD5B31" w:rsidRPr="00C06718" w:rsidRDefault="002225F8">
      <w:pPr>
        <w:pStyle w:val="ListParagraph"/>
        <w:numPr>
          <w:ilvl w:val="0"/>
          <w:numId w:val="9"/>
        </w:numPr>
        <w:tabs>
          <w:tab w:val="left" w:pos="806"/>
        </w:tabs>
        <w:spacing w:line="278" w:lineRule="auto"/>
        <w:ind w:right="115"/>
        <w:jc w:val="both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ensure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that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such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resources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used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improperly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political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purposes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(including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party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political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purposes).</w:t>
      </w:r>
    </w:p>
    <w:p w14:paraId="58FC857B" w14:textId="77777777" w:rsidR="00DD5B31" w:rsidRPr="00C06718" w:rsidRDefault="00DD5B31">
      <w:pPr>
        <w:pStyle w:val="BodyText"/>
        <w:spacing w:before="3"/>
        <w:rPr>
          <w:sz w:val="26"/>
          <w:lang w:val="en-GB"/>
        </w:rPr>
      </w:pPr>
    </w:p>
    <w:p w14:paraId="58FC857C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4"/>
        </w:tabs>
        <w:spacing w:line="285" w:lineRule="auto"/>
        <w:ind w:right="116" w:hanging="666"/>
        <w:jc w:val="both"/>
        <w:rPr>
          <w:lang w:val="en-GB"/>
        </w:rPr>
      </w:pPr>
      <w:r w:rsidRPr="00C06718">
        <w:rPr>
          <w:color w:val="231F20"/>
          <w:lang w:val="en-GB"/>
        </w:rPr>
        <w:t>You must have regard to any Local Authority Code of Publicity made under the Local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Government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1986.</w:t>
      </w:r>
    </w:p>
    <w:p w14:paraId="58FC857D" w14:textId="77777777" w:rsidR="00DD5B31" w:rsidRPr="00C06718" w:rsidRDefault="00DD5B31">
      <w:pPr>
        <w:spacing w:line="285" w:lineRule="auto"/>
        <w:jc w:val="both"/>
        <w:rPr>
          <w:lang w:val="en-GB"/>
        </w:rPr>
        <w:sectPr w:rsidR="00DD5B31" w:rsidRPr="00C06718">
          <w:pgSz w:w="12240" w:h="15840"/>
          <w:pgMar w:top="1500" w:right="1240" w:bottom="1840" w:left="1720" w:header="0" w:footer="1605" w:gutter="0"/>
          <w:cols w:space="720"/>
        </w:sectPr>
      </w:pPr>
    </w:p>
    <w:p w14:paraId="58FC857E" w14:textId="77777777" w:rsidR="00DD5B31" w:rsidRPr="00C06718" w:rsidRDefault="00DD5B31">
      <w:pPr>
        <w:pStyle w:val="BodyText"/>
        <w:spacing w:before="9"/>
        <w:rPr>
          <w:sz w:val="28"/>
          <w:lang w:val="en-GB"/>
        </w:rPr>
      </w:pPr>
    </w:p>
    <w:p w14:paraId="58FC857F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spacing w:before="98" w:line="283" w:lineRule="auto"/>
        <w:ind w:right="118" w:hanging="666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comply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formal</w:t>
      </w:r>
      <w:r w:rsidRPr="00C06718">
        <w:rPr>
          <w:color w:val="231F20"/>
          <w:spacing w:val="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standards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investigation</w:t>
      </w:r>
      <w:r w:rsidRPr="00C06718">
        <w:rPr>
          <w:color w:val="231F20"/>
          <w:spacing w:val="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into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</w:t>
      </w:r>
      <w:r w:rsidRPr="00C06718">
        <w:rPr>
          <w:color w:val="231F20"/>
          <w:spacing w:val="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conduct</w:t>
      </w:r>
      <w:r w:rsidRPr="00C06718">
        <w:rPr>
          <w:color w:val="231F20"/>
          <w:spacing w:val="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conduct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another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Councillor.</w:t>
      </w:r>
    </w:p>
    <w:p w14:paraId="58FC8580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581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spacing w:line="283" w:lineRule="auto"/>
        <w:ind w:right="118" w:hanging="666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2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must,</w:t>
      </w:r>
      <w:r w:rsidRPr="00C06718">
        <w:rPr>
          <w:color w:val="231F20"/>
          <w:spacing w:val="2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when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reaching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decisions</w:t>
      </w:r>
      <w:r w:rsidRPr="00C06718">
        <w:rPr>
          <w:color w:val="231F20"/>
          <w:spacing w:val="2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2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2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matter,</w:t>
      </w:r>
      <w:r w:rsidRPr="00C06718">
        <w:rPr>
          <w:color w:val="231F20"/>
          <w:spacing w:val="2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have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regard</w:t>
      </w:r>
      <w:r w:rsidRPr="00C06718">
        <w:rPr>
          <w:color w:val="231F20"/>
          <w:spacing w:val="2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relevant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advice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provided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by:</w:t>
      </w:r>
    </w:p>
    <w:p w14:paraId="58FC8582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583" w14:textId="0C9EDB59" w:rsidR="00DD5B31" w:rsidRPr="00C06718" w:rsidRDefault="002225F8">
      <w:pPr>
        <w:pStyle w:val="ListParagraph"/>
        <w:numPr>
          <w:ilvl w:val="0"/>
          <w:numId w:val="8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Council's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="00BA1897">
        <w:rPr>
          <w:color w:val="231F20"/>
          <w:w w:val="105"/>
          <w:lang w:val="en-GB"/>
        </w:rPr>
        <w:t>Responsible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Finance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Officer;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</w:p>
    <w:p w14:paraId="58FC8584" w14:textId="77777777" w:rsidR="00DD5B31" w:rsidRPr="00C06718" w:rsidRDefault="00DD5B31">
      <w:pPr>
        <w:pStyle w:val="BodyText"/>
        <w:rPr>
          <w:sz w:val="30"/>
          <w:lang w:val="en-GB"/>
        </w:rPr>
      </w:pPr>
    </w:p>
    <w:p w14:paraId="58FC8585" w14:textId="77777777" w:rsidR="00DD5B31" w:rsidRPr="00C06718" w:rsidRDefault="002225F8">
      <w:pPr>
        <w:pStyle w:val="ListParagraph"/>
        <w:numPr>
          <w:ilvl w:val="0"/>
          <w:numId w:val="8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Council's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Monitoring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</w:t>
      </w:r>
    </w:p>
    <w:p w14:paraId="58FC8586" w14:textId="77777777" w:rsidR="00DD5B31" w:rsidRPr="00C06718" w:rsidRDefault="00DD5B31">
      <w:pPr>
        <w:pStyle w:val="BodyText"/>
        <w:spacing w:before="8"/>
        <w:rPr>
          <w:sz w:val="29"/>
          <w:lang w:val="en-GB"/>
        </w:rPr>
      </w:pPr>
    </w:p>
    <w:p w14:paraId="58FC8587" w14:textId="77777777" w:rsidR="00DD5B31" w:rsidRPr="00C06718" w:rsidRDefault="002225F8">
      <w:pPr>
        <w:pStyle w:val="ListParagraph"/>
        <w:numPr>
          <w:ilvl w:val="0"/>
          <w:numId w:val="8"/>
        </w:numPr>
        <w:tabs>
          <w:tab w:val="left" w:pos="805"/>
          <w:tab w:val="left" w:pos="806"/>
        </w:tabs>
        <w:spacing w:before="1"/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where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acting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role.</w:t>
      </w:r>
    </w:p>
    <w:p w14:paraId="58FC8588" w14:textId="77777777" w:rsidR="00DD5B31" w:rsidRPr="00C06718" w:rsidRDefault="00DD5B31">
      <w:pPr>
        <w:pStyle w:val="BodyText"/>
        <w:spacing w:before="7"/>
        <w:rPr>
          <w:sz w:val="29"/>
          <w:lang w:val="en-GB"/>
        </w:rPr>
      </w:pPr>
    </w:p>
    <w:p w14:paraId="58FC8589" w14:textId="77777777" w:rsidR="00DD5B31" w:rsidRPr="00C06718" w:rsidRDefault="002225F8">
      <w:pPr>
        <w:pStyle w:val="ListParagraph"/>
        <w:numPr>
          <w:ilvl w:val="1"/>
          <w:numId w:val="13"/>
        </w:numPr>
        <w:tabs>
          <w:tab w:val="left" w:pos="793"/>
          <w:tab w:val="left" w:pos="794"/>
        </w:tabs>
        <w:spacing w:line="283" w:lineRule="auto"/>
        <w:ind w:right="115" w:hanging="666"/>
        <w:rPr>
          <w:lang w:val="en-GB"/>
        </w:rPr>
      </w:pP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give</w:t>
      </w:r>
      <w:r w:rsidRPr="00C06718">
        <w:rPr>
          <w:color w:val="231F20"/>
          <w:spacing w:val="2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reasons</w:t>
      </w:r>
      <w:r w:rsidRPr="00C06718">
        <w:rPr>
          <w:color w:val="231F20"/>
          <w:spacing w:val="2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2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all</w:t>
      </w:r>
      <w:r w:rsidRPr="00C06718">
        <w:rPr>
          <w:color w:val="231F20"/>
          <w:spacing w:val="2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decisions</w:t>
      </w:r>
      <w:r w:rsidRPr="00C06718">
        <w:rPr>
          <w:color w:val="231F20"/>
          <w:spacing w:val="2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2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accordance</w:t>
      </w:r>
      <w:r w:rsidRPr="00C06718">
        <w:rPr>
          <w:color w:val="231F20"/>
          <w:spacing w:val="2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2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2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statutory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requirements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and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any</w:t>
      </w:r>
      <w:r w:rsidRPr="00C06718">
        <w:rPr>
          <w:color w:val="231F20"/>
          <w:spacing w:val="14"/>
          <w:lang w:val="en-GB"/>
        </w:rPr>
        <w:t xml:space="preserve"> </w:t>
      </w:r>
      <w:r w:rsidRPr="00C06718">
        <w:rPr>
          <w:color w:val="231F20"/>
          <w:lang w:val="en-GB"/>
        </w:rPr>
        <w:t>reasonable</w:t>
      </w:r>
      <w:r w:rsidRPr="00C06718">
        <w:rPr>
          <w:color w:val="231F20"/>
          <w:spacing w:val="13"/>
          <w:lang w:val="en-GB"/>
        </w:rPr>
        <w:t xml:space="preserve"> </w:t>
      </w:r>
      <w:r w:rsidRPr="00C06718">
        <w:rPr>
          <w:color w:val="231F20"/>
          <w:lang w:val="en-GB"/>
        </w:rPr>
        <w:t>additional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requirements</w:t>
      </w:r>
      <w:r w:rsidRPr="00C06718">
        <w:rPr>
          <w:color w:val="231F20"/>
          <w:spacing w:val="16"/>
          <w:lang w:val="en-GB"/>
        </w:rPr>
        <w:t xml:space="preserve"> </w:t>
      </w:r>
      <w:r w:rsidRPr="00C06718">
        <w:rPr>
          <w:color w:val="231F20"/>
          <w:lang w:val="en-GB"/>
        </w:rPr>
        <w:t>imposed</w:t>
      </w:r>
      <w:r w:rsidRPr="00C06718">
        <w:rPr>
          <w:color w:val="231F20"/>
          <w:spacing w:val="13"/>
          <w:lang w:val="en-GB"/>
        </w:rPr>
        <w:t xml:space="preserve"> </w:t>
      </w:r>
      <w:r w:rsidRPr="00C06718">
        <w:rPr>
          <w:color w:val="231F20"/>
          <w:lang w:val="en-GB"/>
        </w:rPr>
        <w:t>by</w:t>
      </w:r>
      <w:r w:rsidRPr="00C06718">
        <w:rPr>
          <w:color w:val="231F20"/>
          <w:spacing w:val="16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16"/>
          <w:lang w:val="en-GB"/>
        </w:rPr>
        <w:t xml:space="preserve"> </w:t>
      </w:r>
      <w:r w:rsidRPr="00C06718">
        <w:rPr>
          <w:color w:val="231F20"/>
          <w:lang w:val="en-GB"/>
        </w:rPr>
        <w:t>Council.</w:t>
      </w:r>
    </w:p>
    <w:p w14:paraId="58FC858A" w14:textId="77777777" w:rsidR="00DD5B31" w:rsidRPr="00C06718" w:rsidRDefault="00DD5B31">
      <w:pPr>
        <w:spacing w:line="283" w:lineRule="auto"/>
        <w:rPr>
          <w:lang w:val="en-GB"/>
        </w:rPr>
        <w:sectPr w:rsidR="00DD5B31" w:rsidRPr="00C06718">
          <w:pgSz w:w="12240" w:h="15840"/>
          <w:pgMar w:top="1500" w:right="1240" w:bottom="1880" w:left="1720" w:header="0" w:footer="1605" w:gutter="0"/>
          <w:cols w:space="720"/>
        </w:sectPr>
      </w:pPr>
    </w:p>
    <w:p w14:paraId="58FC858B" w14:textId="77777777" w:rsidR="00DD5B31" w:rsidRPr="00C06718" w:rsidRDefault="002225F8">
      <w:pPr>
        <w:pStyle w:val="Heading1"/>
        <w:spacing w:before="131"/>
        <w:ind w:left="127" w:firstLine="0"/>
        <w:rPr>
          <w:lang w:val="en-GB"/>
        </w:rPr>
      </w:pPr>
      <w:r w:rsidRPr="00C06718">
        <w:rPr>
          <w:color w:val="231F20"/>
          <w:w w:val="105"/>
          <w:lang w:val="en-GB"/>
        </w:rPr>
        <w:t>SECTION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3: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</w:p>
    <w:p w14:paraId="58FC858C" w14:textId="77777777" w:rsidR="00DD5B31" w:rsidRPr="00C06718" w:rsidRDefault="00DD5B31">
      <w:pPr>
        <w:pStyle w:val="BodyText"/>
        <w:spacing w:before="1"/>
        <w:rPr>
          <w:b/>
          <w:sz w:val="23"/>
          <w:lang w:val="en-GB"/>
        </w:rPr>
      </w:pPr>
    </w:p>
    <w:p w14:paraId="58FC858D" w14:textId="77777777" w:rsidR="00DD5B31" w:rsidRPr="00C06718" w:rsidRDefault="002225F8">
      <w:pPr>
        <w:pStyle w:val="ListParagraph"/>
        <w:numPr>
          <w:ilvl w:val="0"/>
          <w:numId w:val="7"/>
        </w:numPr>
        <w:tabs>
          <w:tab w:val="left" w:pos="793"/>
          <w:tab w:val="left" w:pos="794"/>
        </w:tabs>
        <w:spacing w:before="1"/>
        <w:ind w:hanging="667"/>
        <w:rPr>
          <w:b/>
          <w:lang w:val="en-GB"/>
        </w:rPr>
      </w:pPr>
      <w:r w:rsidRPr="00C06718">
        <w:rPr>
          <w:b/>
          <w:color w:val="231F20"/>
          <w:w w:val="105"/>
          <w:lang w:val="en-GB"/>
        </w:rPr>
        <w:t>Registration</w:t>
      </w:r>
      <w:r w:rsidRPr="00C06718">
        <w:rPr>
          <w:b/>
          <w:color w:val="231F20"/>
          <w:spacing w:val="-13"/>
          <w:w w:val="105"/>
          <w:lang w:val="en-GB"/>
        </w:rPr>
        <w:t xml:space="preserve"> </w:t>
      </w:r>
      <w:r w:rsidRPr="00C06718">
        <w:rPr>
          <w:b/>
          <w:color w:val="231F20"/>
          <w:w w:val="105"/>
          <w:lang w:val="en-GB"/>
        </w:rPr>
        <w:t>of</w:t>
      </w:r>
      <w:r w:rsidRPr="00C06718">
        <w:rPr>
          <w:b/>
          <w:color w:val="231F20"/>
          <w:spacing w:val="-14"/>
          <w:w w:val="105"/>
          <w:lang w:val="en-GB"/>
        </w:rPr>
        <w:t xml:space="preserve"> </w:t>
      </w:r>
      <w:r w:rsidRPr="00C06718">
        <w:rPr>
          <w:b/>
          <w:color w:val="231F20"/>
          <w:w w:val="105"/>
          <w:lang w:val="en-GB"/>
        </w:rPr>
        <w:t>Interests</w:t>
      </w:r>
    </w:p>
    <w:p w14:paraId="58FC858E" w14:textId="77777777" w:rsidR="00DD5B31" w:rsidRPr="00C06718" w:rsidRDefault="00DD5B31">
      <w:pPr>
        <w:pStyle w:val="BodyText"/>
        <w:spacing w:before="1"/>
        <w:rPr>
          <w:b/>
          <w:sz w:val="23"/>
          <w:lang w:val="en-GB"/>
        </w:rPr>
      </w:pPr>
    </w:p>
    <w:p w14:paraId="58FC858F" w14:textId="77777777" w:rsidR="00DD5B31" w:rsidRPr="00C06718" w:rsidRDefault="002225F8">
      <w:pPr>
        <w:pStyle w:val="ListParagraph"/>
        <w:numPr>
          <w:ilvl w:val="1"/>
          <w:numId w:val="7"/>
        </w:numPr>
        <w:tabs>
          <w:tab w:val="left" w:pos="794"/>
        </w:tabs>
        <w:spacing w:line="283" w:lineRule="auto"/>
        <w:ind w:right="115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Within 28 days of this Code being adopted by your Council or your election or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appointment to office (where that is later) you must register with the Monitoring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Officer the interests which fall within the categories set out in Appendix A (Disclosable</w:t>
      </w:r>
      <w:r w:rsidRPr="00C06718">
        <w:rPr>
          <w:color w:val="231F20"/>
          <w:spacing w:val="-59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Pecuniary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Interests)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Appendix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(Other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Registerable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Interests).</w:t>
      </w:r>
    </w:p>
    <w:p w14:paraId="58FC8590" w14:textId="77777777" w:rsidR="00DD5B31" w:rsidRPr="00C06718" w:rsidRDefault="00DD5B31">
      <w:pPr>
        <w:pStyle w:val="BodyText"/>
        <w:spacing w:before="11"/>
        <w:rPr>
          <w:sz w:val="25"/>
          <w:lang w:val="en-GB"/>
        </w:rPr>
      </w:pPr>
    </w:p>
    <w:p w14:paraId="58FC8591" w14:textId="77777777" w:rsidR="00DD5B31" w:rsidRPr="00C06718" w:rsidRDefault="002225F8">
      <w:pPr>
        <w:pStyle w:val="ListParagraph"/>
        <w:numPr>
          <w:ilvl w:val="1"/>
          <w:numId w:val="7"/>
        </w:numPr>
        <w:tabs>
          <w:tab w:val="left" w:pos="794"/>
        </w:tabs>
        <w:spacing w:line="283" w:lineRule="auto"/>
        <w:ind w:right="117"/>
        <w:jc w:val="both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You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must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ensure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that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your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register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kept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up-to-date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within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28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days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 becoming aware of any new interest in Appendix A or B, or of any change to a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registered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interest,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notify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Monitoring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Officer.</w:t>
      </w:r>
    </w:p>
    <w:p w14:paraId="58FC8592" w14:textId="77777777" w:rsidR="00DD5B31" w:rsidRPr="00C06718" w:rsidRDefault="00DD5B31">
      <w:pPr>
        <w:pStyle w:val="BodyText"/>
        <w:spacing w:before="11"/>
        <w:rPr>
          <w:sz w:val="25"/>
          <w:lang w:val="en-GB"/>
        </w:rPr>
      </w:pPr>
    </w:p>
    <w:p w14:paraId="58FC8593" w14:textId="77777777" w:rsidR="00DD5B31" w:rsidRPr="00C06718" w:rsidRDefault="002225F8">
      <w:pPr>
        <w:pStyle w:val="Heading1"/>
        <w:numPr>
          <w:ilvl w:val="0"/>
          <w:numId w:val="7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Disclosable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Pecuniary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Interests</w:t>
      </w:r>
    </w:p>
    <w:p w14:paraId="58FC8594" w14:textId="77777777" w:rsidR="00DD5B31" w:rsidRPr="00C06718" w:rsidRDefault="00DD5B31">
      <w:pPr>
        <w:pStyle w:val="BodyText"/>
        <w:spacing w:before="9"/>
        <w:rPr>
          <w:b/>
          <w:sz w:val="29"/>
          <w:lang w:val="en-GB"/>
        </w:rPr>
      </w:pPr>
    </w:p>
    <w:p w14:paraId="58FC8595" w14:textId="7293FDB4" w:rsidR="00DD5B31" w:rsidRPr="00C06718" w:rsidRDefault="002225F8">
      <w:pPr>
        <w:pStyle w:val="ListParagraph"/>
        <w:numPr>
          <w:ilvl w:val="1"/>
          <w:numId w:val="7"/>
        </w:numPr>
        <w:tabs>
          <w:tab w:val="left" w:pos="806"/>
        </w:tabs>
        <w:spacing w:line="283" w:lineRule="auto"/>
        <w:ind w:left="805" w:right="116" w:hanging="678"/>
        <w:jc w:val="both"/>
        <w:rPr>
          <w:lang w:val="en-GB"/>
        </w:rPr>
      </w:pPr>
      <w:r w:rsidRPr="00C06718">
        <w:rPr>
          <w:color w:val="231F20"/>
          <w:lang w:val="en-GB"/>
        </w:rPr>
        <w:t>Where a matter arises at a meeting in which you have an interest in Appendix A, you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must declare the interest (unless it is sensitive</w:t>
      </w:r>
      <w:r w:rsidR="00943379">
        <w:rPr>
          <w:color w:val="231F20"/>
          <w:lang w:val="en-GB"/>
        </w:rPr>
        <w:t xml:space="preserve"> </w:t>
      </w:r>
      <w:r w:rsidRPr="00C06718">
        <w:rPr>
          <w:color w:val="231F20"/>
          <w:lang w:val="en-GB"/>
        </w:rPr>
        <w:t>- see section 5 below), not participate,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 participate further, in any discussion or vote further on the matter and must not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remain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room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unless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granted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dispensation.</w:t>
      </w:r>
    </w:p>
    <w:p w14:paraId="58FC8596" w14:textId="77777777" w:rsidR="00DD5B31" w:rsidRPr="00C06718" w:rsidRDefault="00DD5B31">
      <w:pPr>
        <w:pStyle w:val="BodyText"/>
        <w:spacing w:before="11"/>
        <w:rPr>
          <w:sz w:val="25"/>
          <w:lang w:val="en-GB"/>
        </w:rPr>
      </w:pPr>
    </w:p>
    <w:p w14:paraId="58FC8597" w14:textId="77777777" w:rsidR="00DD5B31" w:rsidRPr="00C06718" w:rsidRDefault="002225F8">
      <w:pPr>
        <w:pStyle w:val="Heading1"/>
        <w:numPr>
          <w:ilvl w:val="0"/>
          <w:numId w:val="7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registerable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</w:p>
    <w:p w14:paraId="58FC8598" w14:textId="77777777" w:rsidR="00DD5B31" w:rsidRPr="00C06718" w:rsidRDefault="00DD5B31">
      <w:pPr>
        <w:pStyle w:val="BodyText"/>
        <w:rPr>
          <w:b/>
          <w:sz w:val="30"/>
          <w:lang w:val="en-GB"/>
        </w:rPr>
      </w:pPr>
    </w:p>
    <w:p w14:paraId="58FC8599" w14:textId="77777777" w:rsidR="00DD5B31" w:rsidRPr="00C06718" w:rsidRDefault="002225F8">
      <w:pPr>
        <w:pStyle w:val="ListParagraph"/>
        <w:numPr>
          <w:ilvl w:val="1"/>
          <w:numId w:val="7"/>
        </w:numPr>
        <w:tabs>
          <w:tab w:val="left" w:pos="794"/>
        </w:tabs>
        <w:spacing w:line="283" w:lineRule="auto"/>
        <w:ind w:right="117"/>
        <w:jc w:val="both"/>
        <w:rPr>
          <w:lang w:val="en-GB"/>
        </w:rPr>
      </w:pPr>
      <w:r w:rsidRPr="00C06718">
        <w:rPr>
          <w:color w:val="231F20"/>
          <w:lang w:val="en-GB"/>
        </w:rPr>
        <w:t>Where a matter arises at a meeting in which you have an interest in Appendix B, you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must declare the interest.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lang w:val="en-GB"/>
        </w:rPr>
        <w:t>You may speak on the matter only if members of the public</w:t>
      </w:r>
      <w:r w:rsidRPr="00C06718">
        <w:rPr>
          <w:color w:val="231F20"/>
          <w:spacing w:val="-59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 also allowed to speak at the meeting but must not take part in any vote on the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matter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unless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have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been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granted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dispensation.</w:t>
      </w:r>
    </w:p>
    <w:p w14:paraId="58FC859A" w14:textId="77777777" w:rsidR="00DD5B31" w:rsidRPr="00C06718" w:rsidRDefault="00DD5B31">
      <w:pPr>
        <w:pStyle w:val="BodyText"/>
        <w:spacing w:before="11"/>
        <w:rPr>
          <w:sz w:val="25"/>
          <w:lang w:val="en-GB"/>
        </w:rPr>
      </w:pPr>
    </w:p>
    <w:p w14:paraId="58FC859B" w14:textId="77777777" w:rsidR="00DD5B31" w:rsidRPr="00C06718" w:rsidRDefault="002225F8">
      <w:pPr>
        <w:pStyle w:val="Heading1"/>
        <w:numPr>
          <w:ilvl w:val="0"/>
          <w:numId w:val="7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Non-registerable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</w:p>
    <w:p w14:paraId="58FC859C" w14:textId="77777777" w:rsidR="00DD5B31" w:rsidRPr="00C06718" w:rsidRDefault="00DD5B31">
      <w:pPr>
        <w:pStyle w:val="BodyText"/>
        <w:rPr>
          <w:b/>
          <w:sz w:val="30"/>
          <w:lang w:val="en-GB"/>
        </w:rPr>
      </w:pPr>
    </w:p>
    <w:p w14:paraId="58FC859D" w14:textId="77777777" w:rsidR="00DD5B31" w:rsidRPr="00C06718" w:rsidRDefault="002225F8">
      <w:pPr>
        <w:pStyle w:val="ListParagraph"/>
        <w:numPr>
          <w:ilvl w:val="1"/>
          <w:numId w:val="7"/>
        </w:numPr>
        <w:tabs>
          <w:tab w:val="left" w:pos="794"/>
        </w:tabs>
        <w:spacing w:line="283" w:lineRule="auto"/>
        <w:ind w:right="115"/>
        <w:jc w:val="both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Where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matter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arises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meeting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which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relates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own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financial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(and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is not a Disclosable Pecuniary Interest) or your own wellbeing or is otherwise to your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advantage or relates to a financial interest or wellbeing or is otherwise to the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advantage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of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relative,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friend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close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associate,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you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must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disclose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interest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vote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matter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unless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granted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dispensation.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may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speak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matter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only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if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members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also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allowed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speak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meeting.</w:t>
      </w:r>
    </w:p>
    <w:p w14:paraId="58FC859E" w14:textId="77777777" w:rsidR="00DD5B31" w:rsidRPr="00C06718" w:rsidRDefault="00DD5B31">
      <w:pPr>
        <w:pStyle w:val="BodyText"/>
        <w:spacing w:before="9"/>
        <w:rPr>
          <w:sz w:val="25"/>
          <w:lang w:val="en-GB"/>
        </w:rPr>
      </w:pPr>
    </w:p>
    <w:p w14:paraId="58FC859F" w14:textId="77777777" w:rsidR="00DD5B31" w:rsidRPr="00C06718" w:rsidRDefault="002225F8">
      <w:pPr>
        <w:pStyle w:val="ListParagraph"/>
        <w:numPr>
          <w:ilvl w:val="1"/>
          <w:numId w:val="7"/>
        </w:numPr>
        <w:tabs>
          <w:tab w:val="left" w:pos="794"/>
        </w:tabs>
        <w:spacing w:before="1" w:line="283" w:lineRule="auto"/>
        <w:ind w:right="115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Where a matter arises at a meeting which affects your own financial interest or a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financial interest of a relative, friend, close associate or body covered by Appendix B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disclose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interest;</w:t>
      </w:r>
    </w:p>
    <w:p w14:paraId="58FC85A0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5A1" w14:textId="77777777" w:rsidR="00DD5B31" w:rsidRPr="00C06718" w:rsidRDefault="002225F8">
      <w:pPr>
        <w:pStyle w:val="ListParagraph"/>
        <w:numPr>
          <w:ilvl w:val="1"/>
          <w:numId w:val="7"/>
        </w:numPr>
        <w:tabs>
          <w:tab w:val="left" w:pos="793"/>
          <w:tab w:val="left" w:pos="794"/>
        </w:tabs>
        <w:spacing w:before="1"/>
        <w:ind w:hanging="667"/>
        <w:rPr>
          <w:lang w:val="en-GB"/>
        </w:rPr>
      </w:pPr>
      <w:r w:rsidRPr="00C06718">
        <w:rPr>
          <w:color w:val="231F20"/>
          <w:lang w:val="en-GB"/>
        </w:rPr>
        <w:t>Where</w:t>
      </w:r>
      <w:r w:rsidRPr="00C06718">
        <w:rPr>
          <w:color w:val="231F20"/>
          <w:spacing w:val="-5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-7"/>
          <w:lang w:val="en-GB"/>
        </w:rPr>
        <w:t xml:space="preserve"> </w:t>
      </w:r>
      <w:r w:rsidRPr="00C06718">
        <w:rPr>
          <w:color w:val="231F20"/>
          <w:lang w:val="en-GB"/>
        </w:rPr>
        <w:t>matter</w:t>
      </w:r>
      <w:r w:rsidRPr="00C06718">
        <w:rPr>
          <w:color w:val="231F20"/>
          <w:spacing w:val="-5"/>
          <w:lang w:val="en-GB"/>
        </w:rPr>
        <w:t xml:space="preserve"> </w:t>
      </w:r>
      <w:r w:rsidRPr="00C06718">
        <w:rPr>
          <w:color w:val="231F20"/>
          <w:lang w:val="en-GB"/>
        </w:rPr>
        <w:t>referred</w:t>
      </w:r>
      <w:r w:rsidRPr="00C06718">
        <w:rPr>
          <w:color w:val="231F20"/>
          <w:spacing w:val="-5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-3"/>
          <w:lang w:val="en-GB"/>
        </w:rPr>
        <w:t xml:space="preserve"> </w:t>
      </w:r>
      <w:r w:rsidRPr="00C06718">
        <w:rPr>
          <w:color w:val="231F20"/>
          <w:lang w:val="en-GB"/>
        </w:rPr>
        <w:t>in</w:t>
      </w:r>
      <w:r w:rsidRPr="00C06718">
        <w:rPr>
          <w:color w:val="231F20"/>
          <w:spacing w:val="-3"/>
          <w:lang w:val="en-GB"/>
        </w:rPr>
        <w:t xml:space="preserve"> </w:t>
      </w:r>
      <w:r w:rsidRPr="00C06718">
        <w:rPr>
          <w:color w:val="231F20"/>
          <w:lang w:val="en-GB"/>
        </w:rPr>
        <w:t>paragraph</w:t>
      </w:r>
      <w:r w:rsidRPr="00C06718">
        <w:rPr>
          <w:color w:val="231F20"/>
          <w:spacing w:val="-5"/>
          <w:lang w:val="en-GB"/>
        </w:rPr>
        <w:t xml:space="preserve"> </w:t>
      </w:r>
      <w:r w:rsidRPr="00C06718">
        <w:rPr>
          <w:color w:val="231F20"/>
          <w:lang w:val="en-GB"/>
        </w:rPr>
        <w:t>4.2</w:t>
      </w:r>
      <w:r w:rsidRPr="00C06718">
        <w:rPr>
          <w:color w:val="231F20"/>
          <w:spacing w:val="-6"/>
          <w:lang w:val="en-GB"/>
        </w:rPr>
        <w:t xml:space="preserve"> </w:t>
      </w:r>
      <w:r w:rsidRPr="00C06718">
        <w:rPr>
          <w:color w:val="231F20"/>
          <w:lang w:val="en-GB"/>
        </w:rPr>
        <w:t>affects</w:t>
      </w:r>
      <w:r w:rsidRPr="00C06718">
        <w:rPr>
          <w:color w:val="231F20"/>
          <w:spacing w:val="-5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-4"/>
          <w:lang w:val="en-GB"/>
        </w:rPr>
        <w:t xml:space="preserve"> </w:t>
      </w:r>
      <w:r w:rsidRPr="00C06718">
        <w:rPr>
          <w:color w:val="231F20"/>
          <w:lang w:val="en-GB"/>
        </w:rPr>
        <w:t>financial</w:t>
      </w:r>
      <w:r w:rsidRPr="00C06718">
        <w:rPr>
          <w:color w:val="231F20"/>
          <w:spacing w:val="-6"/>
          <w:lang w:val="en-GB"/>
        </w:rPr>
        <w:t xml:space="preserve"> </w:t>
      </w:r>
      <w:r w:rsidRPr="00C06718">
        <w:rPr>
          <w:color w:val="231F20"/>
          <w:lang w:val="en-GB"/>
        </w:rPr>
        <w:t>interest</w:t>
      </w:r>
      <w:r w:rsidRPr="00C06718">
        <w:rPr>
          <w:color w:val="231F20"/>
          <w:spacing w:val="-3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-3"/>
          <w:lang w:val="en-GB"/>
        </w:rPr>
        <w:t xml:space="preserve"> </w:t>
      </w:r>
      <w:r w:rsidRPr="00C06718">
        <w:rPr>
          <w:color w:val="231F20"/>
          <w:lang w:val="en-GB"/>
        </w:rPr>
        <w:t>a</w:t>
      </w:r>
      <w:r w:rsidRPr="00C06718">
        <w:rPr>
          <w:color w:val="231F20"/>
          <w:spacing w:val="-5"/>
          <w:lang w:val="en-GB"/>
        </w:rPr>
        <w:t xml:space="preserve"> </w:t>
      </w:r>
      <w:r w:rsidRPr="00C06718">
        <w:rPr>
          <w:color w:val="231F20"/>
          <w:lang w:val="en-GB"/>
        </w:rPr>
        <w:t>greater</w:t>
      </w:r>
    </w:p>
    <w:p w14:paraId="58FC85A2" w14:textId="77777777" w:rsidR="00DD5B31" w:rsidRPr="00C06718" w:rsidRDefault="00DD5B31">
      <w:pPr>
        <w:rPr>
          <w:lang w:val="en-GB"/>
        </w:rPr>
        <w:sectPr w:rsidR="00DD5B31" w:rsidRPr="00C06718">
          <w:pgSz w:w="12240" w:h="15840"/>
          <w:pgMar w:top="1500" w:right="1240" w:bottom="1880" w:left="1720" w:header="0" w:footer="1605" w:gutter="0"/>
          <w:cols w:space="720"/>
        </w:sectPr>
      </w:pPr>
    </w:p>
    <w:p w14:paraId="58FC85A3" w14:textId="77777777" w:rsidR="00DD5B31" w:rsidRPr="00C06718" w:rsidRDefault="002225F8">
      <w:pPr>
        <w:pStyle w:val="BodyText"/>
        <w:spacing w:before="131" w:line="283" w:lineRule="auto"/>
        <w:ind w:left="793" w:right="115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extent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than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if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affects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financial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proofErr w:type="gramStart"/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majority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proofErr w:type="gramEnd"/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inhabitants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area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affected by the decision and a reasonable member of the public knowing all the facts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would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believe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would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affect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view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wider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interest,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vote on the matter unless granted a dispensation.</w:t>
      </w:r>
      <w:r w:rsidRPr="00C06718">
        <w:rPr>
          <w:color w:val="231F20"/>
          <w:spacing w:val="61"/>
          <w:lang w:val="en-GB"/>
        </w:rPr>
        <w:t xml:space="preserve"> </w:t>
      </w:r>
      <w:r w:rsidRPr="00C06718">
        <w:rPr>
          <w:color w:val="231F20"/>
          <w:lang w:val="en-GB"/>
        </w:rPr>
        <w:t>You may speak on the matter only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members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also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allowed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speak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at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meeting.</w:t>
      </w:r>
    </w:p>
    <w:p w14:paraId="58FC85A4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5A5" w14:textId="77777777" w:rsidR="00DD5B31" w:rsidRPr="00C06718" w:rsidRDefault="002225F8">
      <w:pPr>
        <w:pStyle w:val="Heading1"/>
        <w:numPr>
          <w:ilvl w:val="0"/>
          <w:numId w:val="7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w w:val="105"/>
          <w:lang w:val="en-GB"/>
        </w:rPr>
        <w:t>Sensitive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</w:p>
    <w:p w14:paraId="58FC85A6" w14:textId="77777777" w:rsidR="00DD5B31" w:rsidRPr="00C06718" w:rsidRDefault="00DD5B31">
      <w:pPr>
        <w:pStyle w:val="BodyText"/>
        <w:rPr>
          <w:b/>
          <w:sz w:val="30"/>
          <w:lang w:val="en-GB"/>
        </w:rPr>
      </w:pPr>
    </w:p>
    <w:p w14:paraId="2BB1CF37" w14:textId="77777777" w:rsidR="00DD5B31" w:rsidRPr="003F75F2" w:rsidRDefault="002225F8" w:rsidP="003F75F2">
      <w:pPr>
        <w:pStyle w:val="ListParagraph"/>
        <w:numPr>
          <w:ilvl w:val="1"/>
          <w:numId w:val="7"/>
        </w:numPr>
        <w:tabs>
          <w:tab w:val="left" w:pos="794"/>
        </w:tabs>
        <w:spacing w:line="283" w:lineRule="auto"/>
        <w:ind w:right="116"/>
        <w:jc w:val="both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Where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consider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(and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Council’s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Monitoring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agrees)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nature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a Disclosable Pecuniary Interest, or other interest is such that disclosure of the details</w:t>
      </w:r>
      <w:r w:rsidRPr="00C06718">
        <w:rPr>
          <w:color w:val="231F20"/>
          <w:spacing w:val="-59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 the interest could lead to you or a person connected with you being subject to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intimidation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violence,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“sensitive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interest”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purposes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Code.</w:t>
      </w:r>
      <w:r w:rsidRPr="00C06718">
        <w:rPr>
          <w:color w:val="231F20"/>
          <w:spacing w:val="3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details of the sensitive interest do not need to be disclosed to a meeting, although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fact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have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sensitive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disclosed.</w:t>
      </w:r>
    </w:p>
    <w:p w14:paraId="58FC85B6" w14:textId="113EA7A3" w:rsidR="003F75F2" w:rsidRPr="003F75F2" w:rsidRDefault="003F75F2" w:rsidP="003F75F2">
      <w:pPr>
        <w:pStyle w:val="ListParagraph"/>
        <w:numPr>
          <w:ilvl w:val="1"/>
          <w:numId w:val="7"/>
        </w:numPr>
        <w:tabs>
          <w:tab w:val="left" w:pos="794"/>
        </w:tabs>
        <w:spacing w:line="283" w:lineRule="auto"/>
        <w:ind w:right="116"/>
        <w:jc w:val="both"/>
        <w:rPr>
          <w:lang w:val="en-GB"/>
        </w:rPr>
        <w:sectPr w:rsidR="003F75F2" w:rsidRPr="003F75F2">
          <w:pgSz w:w="12240" w:h="15840"/>
          <w:pgMar w:top="1500" w:right="1240" w:bottom="1880" w:left="1720" w:header="0" w:footer="1605" w:gutter="0"/>
          <w:cols w:space="720"/>
        </w:sectPr>
      </w:pPr>
    </w:p>
    <w:p w14:paraId="58FC85B7" w14:textId="77777777" w:rsidR="00DD5B31" w:rsidRPr="00C06718" w:rsidRDefault="002225F8">
      <w:pPr>
        <w:pStyle w:val="Heading1"/>
        <w:spacing w:before="131"/>
        <w:ind w:left="127" w:firstLine="0"/>
        <w:rPr>
          <w:lang w:val="en-GB"/>
        </w:rPr>
      </w:pPr>
      <w:r w:rsidRPr="00C06718">
        <w:rPr>
          <w:color w:val="231F20"/>
          <w:spacing w:val="-2"/>
          <w:w w:val="105"/>
          <w:lang w:val="en-GB"/>
        </w:rPr>
        <w:t>APPENDIX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–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DISCLOSABLE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PECUNIARY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INTERESTS</w:t>
      </w:r>
    </w:p>
    <w:p w14:paraId="58FC85B8" w14:textId="77777777" w:rsidR="00DD5B31" w:rsidRPr="00C06718" w:rsidRDefault="00DD5B31">
      <w:pPr>
        <w:pStyle w:val="BodyText"/>
        <w:spacing w:before="1"/>
        <w:rPr>
          <w:b/>
          <w:sz w:val="23"/>
          <w:lang w:val="en-GB"/>
        </w:rPr>
      </w:pPr>
    </w:p>
    <w:p w14:paraId="58FC85B9" w14:textId="77777777" w:rsidR="00DD5B31" w:rsidRPr="00C06718" w:rsidRDefault="002225F8">
      <w:pPr>
        <w:pStyle w:val="ListParagraph"/>
        <w:numPr>
          <w:ilvl w:val="0"/>
          <w:numId w:val="6"/>
        </w:numPr>
        <w:tabs>
          <w:tab w:val="left" w:pos="793"/>
          <w:tab w:val="left" w:pos="794"/>
        </w:tabs>
        <w:spacing w:before="1" w:line="247" w:lineRule="auto"/>
        <w:ind w:right="118"/>
        <w:rPr>
          <w:lang w:val="en-GB"/>
        </w:rPr>
      </w:pPr>
      <w:r w:rsidRPr="00C06718">
        <w:rPr>
          <w:color w:val="231F20"/>
          <w:lang w:val="en-GB"/>
        </w:rPr>
        <w:t>Breaches</w:t>
      </w:r>
      <w:r w:rsidRPr="00C06718">
        <w:rPr>
          <w:color w:val="231F20"/>
          <w:spacing w:val="5"/>
          <w:lang w:val="en-GB"/>
        </w:rPr>
        <w:t xml:space="preserve"> </w:t>
      </w:r>
      <w:r w:rsidRPr="00C06718">
        <w:rPr>
          <w:color w:val="231F20"/>
          <w:lang w:val="en-GB"/>
        </w:rPr>
        <w:t>of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the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rules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relating</w:t>
      </w:r>
      <w:r w:rsidRPr="00C06718">
        <w:rPr>
          <w:color w:val="231F20"/>
          <w:spacing w:val="4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Disclosable</w:t>
      </w:r>
      <w:r w:rsidRPr="00C06718">
        <w:rPr>
          <w:color w:val="231F20"/>
          <w:spacing w:val="3"/>
          <w:lang w:val="en-GB"/>
        </w:rPr>
        <w:t xml:space="preserve"> </w:t>
      </w:r>
      <w:r w:rsidRPr="00C06718">
        <w:rPr>
          <w:color w:val="231F20"/>
          <w:lang w:val="en-GB"/>
        </w:rPr>
        <w:t>Pecuniary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Interests</w:t>
      </w:r>
      <w:r w:rsidRPr="00C06718">
        <w:rPr>
          <w:color w:val="231F20"/>
          <w:spacing w:val="4"/>
          <w:lang w:val="en-GB"/>
        </w:rPr>
        <w:t xml:space="preserve"> </w:t>
      </w:r>
      <w:r w:rsidRPr="00C06718">
        <w:rPr>
          <w:color w:val="231F20"/>
          <w:lang w:val="en-GB"/>
        </w:rPr>
        <w:t>may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lead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criminal</w:t>
      </w:r>
      <w:r w:rsidRPr="00C06718">
        <w:rPr>
          <w:color w:val="231F20"/>
          <w:spacing w:val="-58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sanctions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being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imposed.</w:t>
      </w:r>
    </w:p>
    <w:p w14:paraId="58FC85BA" w14:textId="77777777" w:rsidR="00DD5B31" w:rsidRPr="00C06718" w:rsidRDefault="00DD5B31">
      <w:pPr>
        <w:pStyle w:val="BodyText"/>
        <w:spacing w:before="4"/>
        <w:rPr>
          <w:lang w:val="en-GB"/>
        </w:rPr>
      </w:pPr>
    </w:p>
    <w:p w14:paraId="58FC85BB" w14:textId="77777777" w:rsidR="00DD5B31" w:rsidRPr="00C06718" w:rsidRDefault="002225F8">
      <w:pPr>
        <w:pStyle w:val="ListParagraph"/>
        <w:numPr>
          <w:ilvl w:val="0"/>
          <w:numId w:val="6"/>
        </w:numPr>
        <w:tabs>
          <w:tab w:val="left" w:pos="793"/>
          <w:tab w:val="left" w:pos="794"/>
        </w:tabs>
        <w:spacing w:line="247" w:lineRule="auto"/>
        <w:ind w:right="120"/>
        <w:rPr>
          <w:lang w:val="en-GB"/>
        </w:rPr>
      </w:pPr>
      <w:r w:rsidRPr="00C06718">
        <w:rPr>
          <w:color w:val="231F20"/>
          <w:w w:val="105"/>
          <w:lang w:val="en-GB"/>
        </w:rPr>
        <w:t>You have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Disclosable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Pecuniary Interest if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 description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specified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regulations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made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Secretary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State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either:</w:t>
      </w:r>
    </w:p>
    <w:p w14:paraId="58FC85BC" w14:textId="77777777" w:rsidR="00DD5B31" w:rsidRPr="00C06718" w:rsidRDefault="00DD5B31">
      <w:pPr>
        <w:pStyle w:val="BodyText"/>
        <w:spacing w:before="5"/>
        <w:rPr>
          <w:lang w:val="en-GB"/>
        </w:rPr>
      </w:pPr>
    </w:p>
    <w:p w14:paraId="58FC85BD" w14:textId="77777777" w:rsidR="00DD5B31" w:rsidRPr="00C06718" w:rsidRDefault="002225F8">
      <w:pPr>
        <w:pStyle w:val="ListParagraph"/>
        <w:numPr>
          <w:ilvl w:val="1"/>
          <w:numId w:val="6"/>
        </w:numPr>
        <w:tabs>
          <w:tab w:val="left" w:pos="1132"/>
          <w:tab w:val="left" w:pos="1133"/>
        </w:tabs>
        <w:rPr>
          <w:lang w:val="en-GB"/>
        </w:rPr>
      </w:pP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yours,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</w:p>
    <w:p w14:paraId="58FC85BE" w14:textId="77777777" w:rsidR="00DD5B31" w:rsidRPr="00C06718" w:rsidRDefault="00DD5B31">
      <w:pPr>
        <w:pStyle w:val="BodyText"/>
        <w:spacing w:before="1"/>
        <w:rPr>
          <w:sz w:val="23"/>
          <w:lang w:val="en-GB"/>
        </w:rPr>
      </w:pPr>
    </w:p>
    <w:p w14:paraId="58FC85BF" w14:textId="77777777" w:rsidR="00DD5B31" w:rsidRPr="00C06718" w:rsidRDefault="002225F8">
      <w:pPr>
        <w:pStyle w:val="ListParagraph"/>
        <w:numPr>
          <w:ilvl w:val="1"/>
          <w:numId w:val="6"/>
        </w:numPr>
        <w:tabs>
          <w:tab w:val="left" w:pos="1132"/>
          <w:tab w:val="left" w:pos="1133"/>
        </w:tabs>
        <w:spacing w:before="1"/>
        <w:rPr>
          <w:lang w:val="en-GB"/>
        </w:rPr>
      </w:pP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of:</w:t>
      </w:r>
    </w:p>
    <w:p w14:paraId="58FC85C0" w14:textId="77777777" w:rsidR="00DD5B31" w:rsidRPr="00C06718" w:rsidRDefault="00DD5B31">
      <w:pPr>
        <w:pStyle w:val="BodyText"/>
        <w:rPr>
          <w:sz w:val="23"/>
          <w:lang w:val="en-GB"/>
        </w:rPr>
      </w:pPr>
    </w:p>
    <w:p w14:paraId="58FC85C1" w14:textId="77777777" w:rsidR="00DD5B31" w:rsidRPr="00C06718" w:rsidRDefault="002225F8">
      <w:pPr>
        <w:pStyle w:val="ListParagraph"/>
        <w:numPr>
          <w:ilvl w:val="2"/>
          <w:numId w:val="6"/>
        </w:numPr>
        <w:tabs>
          <w:tab w:val="left" w:pos="1531"/>
          <w:tab w:val="left" w:pos="1533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your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spouse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civil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partner</w:t>
      </w:r>
    </w:p>
    <w:p w14:paraId="58FC85C2" w14:textId="77777777" w:rsidR="00DD5B31" w:rsidRPr="00C06718" w:rsidRDefault="00DD5B31">
      <w:pPr>
        <w:pStyle w:val="BodyText"/>
        <w:spacing w:before="1"/>
        <w:rPr>
          <w:sz w:val="23"/>
          <w:lang w:val="en-GB"/>
        </w:rPr>
      </w:pPr>
    </w:p>
    <w:p w14:paraId="58FC85C3" w14:textId="77777777" w:rsidR="00DD5B31" w:rsidRPr="00C06718" w:rsidRDefault="002225F8">
      <w:pPr>
        <w:pStyle w:val="ListParagraph"/>
        <w:numPr>
          <w:ilvl w:val="2"/>
          <w:numId w:val="6"/>
        </w:numPr>
        <w:tabs>
          <w:tab w:val="left" w:pos="1531"/>
          <w:tab w:val="left" w:pos="1533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whom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living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husband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wife,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</w:p>
    <w:p w14:paraId="58FC85C4" w14:textId="77777777" w:rsidR="00DD5B31" w:rsidRPr="00C06718" w:rsidRDefault="00DD5B31">
      <w:pPr>
        <w:pStyle w:val="BodyText"/>
        <w:spacing w:before="1"/>
        <w:rPr>
          <w:sz w:val="23"/>
          <w:lang w:val="en-GB"/>
        </w:rPr>
      </w:pPr>
    </w:p>
    <w:p w14:paraId="58FC85C5" w14:textId="77777777" w:rsidR="00DD5B31" w:rsidRPr="00C06718" w:rsidRDefault="002225F8">
      <w:pPr>
        <w:pStyle w:val="ListParagraph"/>
        <w:numPr>
          <w:ilvl w:val="2"/>
          <w:numId w:val="6"/>
        </w:numPr>
        <w:tabs>
          <w:tab w:val="left" w:pos="1531"/>
          <w:tab w:val="left" w:pos="1533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whom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living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if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were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civil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partners</w:t>
      </w:r>
    </w:p>
    <w:p w14:paraId="58FC85C6" w14:textId="77777777" w:rsidR="00DD5B31" w:rsidRPr="00C06718" w:rsidRDefault="00DD5B31">
      <w:pPr>
        <w:pStyle w:val="BodyText"/>
        <w:spacing w:before="10"/>
        <w:rPr>
          <w:lang w:val="en-GB"/>
        </w:rPr>
      </w:pPr>
    </w:p>
    <w:p w14:paraId="58FC85C7" w14:textId="77777777" w:rsidR="00DD5B31" w:rsidRPr="00C06718" w:rsidRDefault="002225F8">
      <w:pPr>
        <w:pStyle w:val="ListParagraph"/>
        <w:numPr>
          <w:ilvl w:val="2"/>
          <w:numId w:val="6"/>
        </w:numPr>
        <w:tabs>
          <w:tab w:val="left" w:pos="1531"/>
          <w:tab w:val="left" w:pos="1533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aware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has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interest.</w:t>
      </w:r>
    </w:p>
    <w:p w14:paraId="58FC85C8" w14:textId="77777777" w:rsidR="00DD5B31" w:rsidRPr="00C06718" w:rsidRDefault="00DD5B31">
      <w:pPr>
        <w:pStyle w:val="BodyText"/>
        <w:rPr>
          <w:sz w:val="23"/>
          <w:lang w:val="en-GB"/>
        </w:rPr>
      </w:pPr>
    </w:p>
    <w:p w14:paraId="58FC85C9" w14:textId="77777777" w:rsidR="00DD5B31" w:rsidRPr="00C06718" w:rsidRDefault="002225F8">
      <w:pPr>
        <w:pStyle w:val="ListParagraph"/>
        <w:numPr>
          <w:ilvl w:val="0"/>
          <w:numId w:val="6"/>
        </w:numPr>
        <w:tabs>
          <w:tab w:val="left" w:pos="793"/>
          <w:tab w:val="left" w:pos="794"/>
        </w:tabs>
        <w:ind w:hanging="667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Disclosable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Pecuniary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are:</w:t>
      </w:r>
    </w:p>
    <w:p w14:paraId="58FC85CA" w14:textId="77777777" w:rsidR="00DD5B31" w:rsidRPr="00C06718" w:rsidRDefault="00DD5B31">
      <w:pPr>
        <w:rPr>
          <w:lang w:val="en-GB"/>
        </w:rPr>
        <w:sectPr w:rsidR="00DD5B31" w:rsidRPr="00C06718">
          <w:pgSz w:w="12240" w:h="15840"/>
          <w:pgMar w:top="1500" w:right="1240" w:bottom="1880" w:left="1720" w:header="0" w:footer="1605" w:gutter="0"/>
          <w:cols w:space="720"/>
        </w:sectPr>
      </w:pPr>
    </w:p>
    <w:p w14:paraId="58FC85CB" w14:textId="77777777" w:rsidR="00DD5B31" w:rsidRPr="00C06718" w:rsidRDefault="00DD5B31">
      <w:pPr>
        <w:pStyle w:val="BodyText"/>
        <w:spacing w:before="10"/>
        <w:rPr>
          <w:sz w:val="10"/>
          <w:lang w:val="en-GB"/>
        </w:rPr>
      </w:pPr>
    </w:p>
    <w:tbl>
      <w:tblPr>
        <w:tblW w:w="0" w:type="auto"/>
        <w:tblInd w:w="13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6492"/>
      </w:tblGrid>
      <w:tr w:rsidR="00DD5B31" w:rsidRPr="00C06718" w14:paraId="58FC85CE" w14:textId="77777777">
        <w:trPr>
          <w:trHeight w:val="258"/>
        </w:trPr>
        <w:tc>
          <w:tcPr>
            <w:tcW w:w="2535" w:type="dxa"/>
          </w:tcPr>
          <w:p w14:paraId="58FC85CC" w14:textId="77777777" w:rsidR="00DD5B31" w:rsidRPr="00C06718" w:rsidRDefault="002225F8">
            <w:pPr>
              <w:pStyle w:val="TableParagraph"/>
              <w:spacing w:line="233" w:lineRule="exact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Interest</w:t>
            </w:r>
          </w:p>
        </w:tc>
        <w:tc>
          <w:tcPr>
            <w:tcW w:w="6492" w:type="dxa"/>
          </w:tcPr>
          <w:p w14:paraId="58FC85CD" w14:textId="77777777" w:rsidR="00DD5B31" w:rsidRPr="00C06718" w:rsidRDefault="002225F8">
            <w:pPr>
              <w:pStyle w:val="TableParagraph"/>
              <w:spacing w:line="233" w:lineRule="exact"/>
              <w:ind w:left="98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Description</w:t>
            </w:r>
          </w:p>
        </w:tc>
      </w:tr>
      <w:tr w:rsidR="00DD5B31" w:rsidRPr="00C06718" w14:paraId="58FC85D1" w14:textId="77777777">
        <w:trPr>
          <w:trHeight w:val="777"/>
        </w:trPr>
        <w:tc>
          <w:tcPr>
            <w:tcW w:w="2535" w:type="dxa"/>
          </w:tcPr>
          <w:p w14:paraId="58FC85CF" w14:textId="77777777" w:rsidR="00DD5B31" w:rsidRPr="00C06718" w:rsidRDefault="002225F8">
            <w:pPr>
              <w:pStyle w:val="TableParagraph"/>
              <w:spacing w:before="0" w:line="260" w:lineRule="exact"/>
              <w:ind w:left="101" w:right="89"/>
              <w:jc w:val="both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Employment,</w:t>
            </w:r>
            <w:r w:rsidRPr="00C06718">
              <w:rPr>
                <w:b/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b/>
                <w:color w:val="231F20"/>
                <w:w w:val="105"/>
                <w:lang w:val="en-GB"/>
              </w:rPr>
              <w:t>office,</w:t>
            </w:r>
            <w:r w:rsidRPr="00C06718">
              <w:rPr>
                <w:b/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b/>
                <w:color w:val="231F20"/>
                <w:w w:val="105"/>
                <w:lang w:val="en-GB"/>
              </w:rPr>
              <w:t>trade,</w:t>
            </w:r>
            <w:r w:rsidRPr="00C06718">
              <w:rPr>
                <w:b/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b/>
                <w:color w:val="231F20"/>
                <w:w w:val="105"/>
                <w:lang w:val="en-GB"/>
              </w:rPr>
              <w:t>profession</w:t>
            </w:r>
            <w:r w:rsidRPr="00C06718">
              <w:rPr>
                <w:b/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b/>
                <w:color w:val="231F20"/>
                <w:w w:val="105"/>
                <w:lang w:val="en-GB"/>
              </w:rPr>
              <w:t>or</w:t>
            </w:r>
            <w:r w:rsidRPr="00C06718">
              <w:rPr>
                <w:b/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b/>
                <w:color w:val="231F20"/>
                <w:w w:val="105"/>
                <w:lang w:val="en-GB"/>
              </w:rPr>
              <w:t>vocation</w:t>
            </w:r>
          </w:p>
        </w:tc>
        <w:tc>
          <w:tcPr>
            <w:tcW w:w="6492" w:type="dxa"/>
          </w:tcPr>
          <w:p w14:paraId="58FC85D0" w14:textId="77777777" w:rsidR="00DD5B31" w:rsidRPr="00C06718" w:rsidRDefault="002225F8">
            <w:pPr>
              <w:pStyle w:val="TableParagraph"/>
              <w:spacing w:line="247" w:lineRule="auto"/>
              <w:ind w:left="98"/>
              <w:rPr>
                <w:lang w:val="en-GB"/>
              </w:rPr>
            </w:pPr>
            <w:r w:rsidRPr="00C06718">
              <w:rPr>
                <w:color w:val="231F20"/>
                <w:lang w:val="en-GB"/>
              </w:rPr>
              <w:t>Any</w:t>
            </w:r>
            <w:r w:rsidRPr="00C06718">
              <w:rPr>
                <w:color w:val="231F20"/>
                <w:spacing w:val="2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employment,</w:t>
            </w:r>
            <w:r w:rsidRPr="00C06718">
              <w:rPr>
                <w:color w:val="231F20"/>
                <w:spacing w:val="3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office,</w:t>
            </w:r>
            <w:r w:rsidRPr="00C06718">
              <w:rPr>
                <w:color w:val="231F20"/>
                <w:spacing w:val="6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trade,</w:t>
            </w:r>
            <w:r w:rsidRPr="00C06718">
              <w:rPr>
                <w:color w:val="231F20"/>
                <w:spacing w:val="3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profession</w:t>
            </w:r>
            <w:r w:rsidRPr="00C06718">
              <w:rPr>
                <w:color w:val="231F20"/>
                <w:spacing w:val="3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or vocation</w:t>
            </w:r>
            <w:r w:rsidRPr="00C06718">
              <w:rPr>
                <w:color w:val="231F20"/>
                <w:spacing w:val="6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carried</w:t>
            </w:r>
            <w:r w:rsidRPr="00C06718">
              <w:rPr>
                <w:color w:val="231F20"/>
                <w:spacing w:val="3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on</w:t>
            </w:r>
            <w:r w:rsidRPr="00C06718">
              <w:rPr>
                <w:color w:val="231F20"/>
                <w:spacing w:val="-58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by</w:t>
            </w:r>
            <w:r w:rsidRPr="00C06718">
              <w:rPr>
                <w:color w:val="231F20"/>
                <w:spacing w:val="-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you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for</w:t>
            </w:r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profit</w:t>
            </w:r>
            <w:r w:rsidRPr="00C06718">
              <w:rPr>
                <w:color w:val="231F20"/>
                <w:spacing w:val="-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gain.</w:t>
            </w:r>
          </w:p>
        </w:tc>
      </w:tr>
      <w:tr w:rsidR="00DD5B31" w:rsidRPr="00C06718" w14:paraId="58FC85D6" w14:textId="77777777">
        <w:trPr>
          <w:trHeight w:val="2333"/>
        </w:trPr>
        <w:tc>
          <w:tcPr>
            <w:tcW w:w="2535" w:type="dxa"/>
          </w:tcPr>
          <w:p w14:paraId="58FC85D2" w14:textId="77777777" w:rsidR="00DD5B31" w:rsidRPr="00C06718" w:rsidRDefault="002225F8">
            <w:pPr>
              <w:pStyle w:val="TableParagraph"/>
              <w:spacing w:before="3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Sponsorship</w:t>
            </w:r>
          </w:p>
        </w:tc>
        <w:tc>
          <w:tcPr>
            <w:tcW w:w="6492" w:type="dxa"/>
          </w:tcPr>
          <w:p w14:paraId="58FC85D3" w14:textId="77777777" w:rsidR="00DD5B31" w:rsidRPr="00C06718" w:rsidRDefault="002225F8">
            <w:pPr>
              <w:pStyle w:val="TableParagraph"/>
              <w:spacing w:before="3" w:line="247" w:lineRule="auto"/>
              <w:ind w:left="98" w:right="90"/>
              <w:jc w:val="both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Any payment or provision of any other financial benefit (other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than from the Council) made or provided within the relevant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period in respect of any expenses incurred by you in carrying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out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duties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as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Member,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towards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your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election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expenses.</w:t>
            </w:r>
          </w:p>
          <w:p w14:paraId="58FC85D4" w14:textId="77777777" w:rsidR="00DD5B31" w:rsidRPr="00C06718" w:rsidRDefault="00DD5B31">
            <w:pPr>
              <w:pStyle w:val="TableParagraph"/>
              <w:spacing w:before="2"/>
              <w:rPr>
                <w:lang w:val="en-GB"/>
              </w:rPr>
            </w:pPr>
          </w:p>
          <w:p w14:paraId="58FC85D5" w14:textId="77777777" w:rsidR="00DD5B31" w:rsidRPr="00C06718" w:rsidRDefault="002225F8">
            <w:pPr>
              <w:pStyle w:val="TableParagraph"/>
              <w:spacing w:before="1" w:line="247" w:lineRule="auto"/>
              <w:ind w:left="98" w:right="89"/>
              <w:jc w:val="both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This includes any payment or financial benefit from a trade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union within the meaning of the Trade Union and Labour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Relations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(Consolidation)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Act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1992.</w:t>
            </w:r>
          </w:p>
        </w:tc>
      </w:tr>
      <w:tr w:rsidR="00DD5B31" w:rsidRPr="00C06718" w14:paraId="58FC85DD" w14:textId="77777777">
        <w:trPr>
          <w:trHeight w:val="2075"/>
        </w:trPr>
        <w:tc>
          <w:tcPr>
            <w:tcW w:w="2535" w:type="dxa"/>
          </w:tcPr>
          <w:p w14:paraId="58FC85D7" w14:textId="77777777" w:rsidR="00DD5B31" w:rsidRPr="00C06718" w:rsidRDefault="002225F8">
            <w:pPr>
              <w:pStyle w:val="TableParagraph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Contracts</w:t>
            </w:r>
          </w:p>
        </w:tc>
        <w:tc>
          <w:tcPr>
            <w:tcW w:w="6492" w:type="dxa"/>
          </w:tcPr>
          <w:p w14:paraId="58FC85D8" w14:textId="77777777" w:rsidR="00DD5B31" w:rsidRPr="00C06718" w:rsidRDefault="002225F8">
            <w:pPr>
              <w:pStyle w:val="TableParagraph"/>
              <w:spacing w:line="247" w:lineRule="auto"/>
              <w:ind w:left="98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Any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contract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which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is</w:t>
            </w:r>
            <w:r w:rsidRPr="00C06718">
              <w:rPr>
                <w:color w:val="231F20"/>
                <w:spacing w:val="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made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between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you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(or</w:t>
            </w:r>
            <w:r w:rsidRPr="00C06718">
              <w:rPr>
                <w:color w:val="231F20"/>
                <w:spacing w:val="8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body</w:t>
            </w:r>
            <w:r w:rsidRPr="00C06718">
              <w:rPr>
                <w:color w:val="231F20"/>
                <w:spacing w:val="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</w:t>
            </w:r>
            <w:r w:rsidRPr="00C06718">
              <w:rPr>
                <w:color w:val="231F20"/>
                <w:spacing w:val="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which</w:t>
            </w:r>
            <w:r w:rsidRPr="00C06718">
              <w:rPr>
                <w:color w:val="231F20"/>
                <w:spacing w:val="-6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you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have</w:t>
            </w:r>
            <w:r w:rsidRPr="00C06718">
              <w:rPr>
                <w:color w:val="231F20"/>
                <w:spacing w:val="-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beneficial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interest)</w:t>
            </w:r>
            <w:r w:rsidRPr="00C06718">
              <w:rPr>
                <w:color w:val="231F20"/>
                <w:spacing w:val="-8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and</w:t>
            </w:r>
            <w:r w:rsidRPr="00C06718">
              <w:rPr>
                <w:color w:val="231F20"/>
                <w:spacing w:val="-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Council</w:t>
            </w:r>
          </w:p>
          <w:p w14:paraId="58FC85D9" w14:textId="77777777" w:rsidR="00DD5B31" w:rsidRPr="00C06718" w:rsidRDefault="00DD5B31">
            <w:pPr>
              <w:pStyle w:val="TableParagraph"/>
              <w:rPr>
                <w:lang w:val="en-GB"/>
              </w:rPr>
            </w:pPr>
          </w:p>
          <w:p w14:paraId="58FC85DA" w14:textId="77777777" w:rsidR="00DD5B31" w:rsidRPr="00C06718" w:rsidRDefault="002225F8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spacing w:before="0" w:line="247" w:lineRule="auto"/>
              <w:ind w:right="90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under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which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goods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services</w:t>
            </w:r>
            <w:r w:rsidRPr="00C06718">
              <w:rPr>
                <w:color w:val="231F20"/>
                <w:spacing w:val="-10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are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to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provided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works</w:t>
            </w:r>
            <w:r w:rsidRPr="00C06718">
              <w:rPr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are</w:t>
            </w:r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to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executed;</w:t>
            </w:r>
            <w:r w:rsidRPr="00C06718">
              <w:rPr>
                <w:color w:val="231F20"/>
                <w:spacing w:val="-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and</w:t>
            </w:r>
          </w:p>
          <w:p w14:paraId="58FC85DB" w14:textId="77777777" w:rsidR="00DD5B31" w:rsidRPr="00C06718" w:rsidRDefault="00DD5B31">
            <w:pPr>
              <w:pStyle w:val="TableParagraph"/>
              <w:spacing w:before="4"/>
              <w:rPr>
                <w:lang w:val="en-GB"/>
              </w:rPr>
            </w:pPr>
          </w:p>
          <w:p w14:paraId="58FC85DC" w14:textId="77777777" w:rsidR="00DD5B31" w:rsidRPr="00C06718" w:rsidRDefault="002225F8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spacing w:before="0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which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has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not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been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fully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discharged.</w:t>
            </w:r>
          </w:p>
        </w:tc>
      </w:tr>
      <w:tr w:rsidR="00DD5B31" w:rsidRPr="00C06718" w14:paraId="58FC85E0" w14:textId="77777777">
        <w:trPr>
          <w:trHeight w:val="777"/>
        </w:trPr>
        <w:tc>
          <w:tcPr>
            <w:tcW w:w="2535" w:type="dxa"/>
          </w:tcPr>
          <w:p w14:paraId="58FC85DE" w14:textId="77777777" w:rsidR="00DD5B31" w:rsidRPr="00C06718" w:rsidRDefault="002225F8">
            <w:pPr>
              <w:pStyle w:val="TableParagraph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Land</w:t>
            </w:r>
          </w:p>
        </w:tc>
        <w:tc>
          <w:tcPr>
            <w:tcW w:w="6492" w:type="dxa"/>
          </w:tcPr>
          <w:p w14:paraId="58FC85DF" w14:textId="77777777" w:rsidR="00DD5B31" w:rsidRPr="00C06718" w:rsidRDefault="002225F8">
            <w:pPr>
              <w:pStyle w:val="TableParagraph"/>
              <w:spacing w:line="247" w:lineRule="auto"/>
              <w:ind w:left="98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Any</w:t>
            </w:r>
            <w:r w:rsidRPr="00C06718">
              <w:rPr>
                <w:color w:val="231F20"/>
                <w:spacing w:val="1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beneficial</w:t>
            </w:r>
            <w:r w:rsidRPr="00C06718">
              <w:rPr>
                <w:color w:val="231F20"/>
                <w:spacing w:val="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interest</w:t>
            </w:r>
            <w:r w:rsidRPr="00C06718">
              <w:rPr>
                <w:color w:val="231F20"/>
                <w:spacing w:val="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</w:t>
            </w:r>
            <w:r w:rsidRPr="00C06718">
              <w:rPr>
                <w:color w:val="231F20"/>
                <w:spacing w:val="1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land</w:t>
            </w:r>
            <w:r w:rsidRPr="00C06718">
              <w:rPr>
                <w:color w:val="231F20"/>
                <w:spacing w:val="1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which</w:t>
            </w:r>
            <w:r w:rsidRPr="00C06718">
              <w:rPr>
                <w:color w:val="231F20"/>
                <w:spacing w:val="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is</w:t>
            </w:r>
            <w:r w:rsidRPr="00C06718">
              <w:rPr>
                <w:color w:val="231F20"/>
                <w:spacing w:val="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within</w:t>
            </w:r>
            <w:r w:rsidRPr="00C06718">
              <w:rPr>
                <w:color w:val="231F20"/>
                <w:spacing w:val="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area</w:t>
            </w:r>
            <w:r w:rsidRPr="00C06718">
              <w:rPr>
                <w:color w:val="231F20"/>
                <w:spacing w:val="1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6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Council.</w:t>
            </w:r>
          </w:p>
        </w:tc>
      </w:tr>
      <w:tr w:rsidR="00DD5B31" w:rsidRPr="00C06718" w14:paraId="58FC85E3" w14:textId="77777777">
        <w:trPr>
          <w:trHeight w:val="777"/>
        </w:trPr>
        <w:tc>
          <w:tcPr>
            <w:tcW w:w="2535" w:type="dxa"/>
          </w:tcPr>
          <w:p w14:paraId="58FC85E1" w14:textId="77777777" w:rsidR="00DD5B31" w:rsidRPr="00C06718" w:rsidRDefault="002225F8">
            <w:pPr>
              <w:pStyle w:val="TableParagraph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Licences</w:t>
            </w:r>
          </w:p>
        </w:tc>
        <w:tc>
          <w:tcPr>
            <w:tcW w:w="6492" w:type="dxa"/>
          </w:tcPr>
          <w:p w14:paraId="58FC85E2" w14:textId="77777777" w:rsidR="00DD5B31" w:rsidRPr="00C06718" w:rsidRDefault="002225F8">
            <w:pPr>
              <w:pStyle w:val="TableParagraph"/>
              <w:spacing w:line="247" w:lineRule="auto"/>
              <w:ind w:left="98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Any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licence</w:t>
            </w:r>
            <w:r w:rsidRPr="00C06718">
              <w:rPr>
                <w:color w:val="231F20"/>
                <w:spacing w:val="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(alone or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jointly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with</w:t>
            </w:r>
            <w:r w:rsidRPr="00C06718">
              <w:rPr>
                <w:color w:val="231F20"/>
                <w:spacing w:val="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others)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to</w:t>
            </w:r>
            <w:r w:rsidRPr="00C06718">
              <w:rPr>
                <w:color w:val="231F20"/>
                <w:spacing w:val="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occupy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land</w:t>
            </w:r>
            <w:r w:rsidRPr="00C06718">
              <w:rPr>
                <w:color w:val="231F20"/>
                <w:spacing w:val="2"/>
                <w:w w:val="105"/>
                <w:lang w:val="en-GB"/>
              </w:rPr>
              <w:t xml:space="preserve"> </w:t>
            </w:r>
            <w:proofErr w:type="gramStart"/>
            <w:r w:rsidRPr="00C06718">
              <w:rPr>
                <w:color w:val="231F20"/>
                <w:w w:val="105"/>
                <w:lang w:val="en-GB"/>
              </w:rPr>
              <w:t>in</w:t>
            </w:r>
            <w:r w:rsidRPr="00C06718">
              <w:rPr>
                <w:color w:val="231F20"/>
                <w:spacing w:val="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area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proofErr w:type="gramEnd"/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Council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for</w:t>
            </w:r>
            <w:r w:rsidRPr="00C06718">
              <w:rPr>
                <w:color w:val="231F20"/>
                <w:spacing w:val="-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month</w:t>
            </w:r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longer.</w:t>
            </w:r>
          </w:p>
        </w:tc>
      </w:tr>
      <w:tr w:rsidR="00DD5B31" w:rsidRPr="00C06718" w14:paraId="58FC85EA" w14:textId="77777777">
        <w:trPr>
          <w:trHeight w:val="1558"/>
        </w:trPr>
        <w:tc>
          <w:tcPr>
            <w:tcW w:w="2535" w:type="dxa"/>
          </w:tcPr>
          <w:p w14:paraId="58FC85E4" w14:textId="77777777" w:rsidR="00DD5B31" w:rsidRPr="00C06718" w:rsidRDefault="002225F8">
            <w:pPr>
              <w:pStyle w:val="TableParagraph"/>
              <w:spacing w:before="7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Corporate</w:t>
            </w:r>
            <w:r w:rsidRPr="00C06718">
              <w:rPr>
                <w:b/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b/>
                <w:color w:val="231F20"/>
                <w:w w:val="105"/>
                <w:lang w:val="en-GB"/>
              </w:rPr>
              <w:t>tenancies</w:t>
            </w:r>
          </w:p>
        </w:tc>
        <w:tc>
          <w:tcPr>
            <w:tcW w:w="6492" w:type="dxa"/>
          </w:tcPr>
          <w:p w14:paraId="58FC85E5" w14:textId="77777777" w:rsidR="00DD5B31" w:rsidRPr="00C06718" w:rsidRDefault="002225F8">
            <w:pPr>
              <w:pStyle w:val="TableParagraph"/>
              <w:spacing w:before="7"/>
              <w:ind w:left="98"/>
              <w:rPr>
                <w:lang w:val="en-GB"/>
              </w:rPr>
            </w:pPr>
            <w:r w:rsidRPr="00C06718">
              <w:rPr>
                <w:color w:val="231F20"/>
                <w:lang w:val="en-GB"/>
              </w:rPr>
              <w:t>Any</w:t>
            </w:r>
            <w:r w:rsidRPr="00C06718">
              <w:rPr>
                <w:color w:val="231F20"/>
                <w:spacing w:val="18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tenancy</w:t>
            </w:r>
            <w:r w:rsidRPr="00C06718">
              <w:rPr>
                <w:color w:val="231F20"/>
                <w:spacing w:val="18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where</w:t>
            </w:r>
            <w:r w:rsidRPr="00C06718">
              <w:rPr>
                <w:color w:val="231F20"/>
                <w:spacing w:val="16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(to</w:t>
            </w:r>
            <w:r w:rsidRPr="00C06718">
              <w:rPr>
                <w:color w:val="231F20"/>
                <w:spacing w:val="15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your</w:t>
            </w:r>
            <w:r w:rsidRPr="00C06718">
              <w:rPr>
                <w:color w:val="231F20"/>
                <w:spacing w:val="17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knowledge)</w:t>
            </w:r>
          </w:p>
          <w:p w14:paraId="58FC85E6" w14:textId="77777777" w:rsidR="00DD5B31" w:rsidRPr="00C06718" w:rsidRDefault="00DD5B31">
            <w:pPr>
              <w:pStyle w:val="TableParagraph"/>
              <w:spacing w:before="0"/>
              <w:rPr>
                <w:sz w:val="23"/>
                <w:lang w:val="en-GB"/>
              </w:rPr>
            </w:pPr>
          </w:p>
          <w:p w14:paraId="58FC85E7" w14:textId="77777777" w:rsidR="00DD5B31" w:rsidRPr="00C06718" w:rsidRDefault="002225F8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spacing w:before="0"/>
              <w:rPr>
                <w:lang w:val="en-GB"/>
              </w:rPr>
            </w:pPr>
            <w:r w:rsidRPr="00C06718">
              <w:rPr>
                <w:color w:val="231F20"/>
                <w:spacing w:val="-1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spacing w:val="-1"/>
                <w:w w:val="105"/>
                <w:lang w:val="en-GB"/>
              </w:rPr>
              <w:t>landlord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spacing w:val="-1"/>
                <w:w w:val="105"/>
                <w:lang w:val="en-GB"/>
              </w:rPr>
              <w:t>is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spacing w:val="-1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Council;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and</w:t>
            </w:r>
          </w:p>
          <w:p w14:paraId="58FC85E8" w14:textId="77777777" w:rsidR="00DD5B31" w:rsidRPr="00C06718" w:rsidRDefault="00DD5B31">
            <w:pPr>
              <w:pStyle w:val="TableParagraph"/>
              <w:spacing w:before="1"/>
              <w:rPr>
                <w:sz w:val="23"/>
                <w:lang w:val="en-GB"/>
              </w:rPr>
            </w:pPr>
          </w:p>
          <w:p w14:paraId="58FC85E9" w14:textId="77777777" w:rsidR="00DD5B31" w:rsidRPr="00C06718" w:rsidRDefault="002225F8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spacing w:before="1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tenant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is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body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which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you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have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beneficial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interest.</w:t>
            </w:r>
          </w:p>
        </w:tc>
      </w:tr>
    </w:tbl>
    <w:p w14:paraId="58FC85EB" w14:textId="77777777" w:rsidR="00DD5B31" w:rsidRPr="00C06718" w:rsidRDefault="00DD5B31">
      <w:pPr>
        <w:rPr>
          <w:lang w:val="en-GB"/>
        </w:rPr>
        <w:sectPr w:rsidR="00DD5B31" w:rsidRPr="00C06718">
          <w:pgSz w:w="12240" w:h="15840"/>
          <w:pgMar w:top="1500" w:right="1240" w:bottom="1800" w:left="1720" w:header="0" w:footer="1605" w:gutter="0"/>
          <w:cols w:space="720"/>
        </w:sectPr>
      </w:pPr>
    </w:p>
    <w:p w14:paraId="58FC85EC" w14:textId="77777777" w:rsidR="00DD5B31" w:rsidRPr="00C06718" w:rsidRDefault="00DD5B31">
      <w:pPr>
        <w:pStyle w:val="BodyText"/>
        <w:spacing w:before="10"/>
        <w:rPr>
          <w:sz w:val="10"/>
          <w:lang w:val="en-GB"/>
        </w:rPr>
      </w:pPr>
    </w:p>
    <w:tbl>
      <w:tblPr>
        <w:tblW w:w="0" w:type="auto"/>
        <w:tblInd w:w="13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6492"/>
      </w:tblGrid>
      <w:tr w:rsidR="00DD5B31" w:rsidRPr="00C06718" w14:paraId="58FC85F7" w14:textId="77777777">
        <w:trPr>
          <w:trHeight w:val="4152"/>
        </w:trPr>
        <w:tc>
          <w:tcPr>
            <w:tcW w:w="2535" w:type="dxa"/>
          </w:tcPr>
          <w:p w14:paraId="58FC85ED" w14:textId="77777777" w:rsidR="00DD5B31" w:rsidRPr="00C06718" w:rsidRDefault="002225F8">
            <w:pPr>
              <w:pStyle w:val="TableParagraph"/>
              <w:ind w:left="101"/>
              <w:rPr>
                <w:b/>
                <w:lang w:val="en-GB"/>
              </w:rPr>
            </w:pPr>
            <w:r w:rsidRPr="00C06718">
              <w:rPr>
                <w:b/>
                <w:color w:val="231F20"/>
                <w:w w:val="105"/>
                <w:lang w:val="en-GB"/>
              </w:rPr>
              <w:t>Securities</w:t>
            </w:r>
          </w:p>
        </w:tc>
        <w:tc>
          <w:tcPr>
            <w:tcW w:w="6492" w:type="dxa"/>
          </w:tcPr>
          <w:p w14:paraId="58FC85EE" w14:textId="77777777" w:rsidR="00DD5B31" w:rsidRPr="00C06718" w:rsidRDefault="002225F8">
            <w:pPr>
              <w:pStyle w:val="TableParagraph"/>
              <w:ind w:left="98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Any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beneficial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interest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in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securities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body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where:</w:t>
            </w:r>
          </w:p>
          <w:p w14:paraId="58FC85EF" w14:textId="77777777" w:rsidR="00DD5B31" w:rsidRPr="00C06718" w:rsidRDefault="00DD5B31">
            <w:pPr>
              <w:pStyle w:val="TableParagraph"/>
              <w:spacing w:before="2"/>
              <w:rPr>
                <w:sz w:val="23"/>
                <w:lang w:val="en-GB"/>
              </w:rPr>
            </w:pPr>
          </w:p>
          <w:p w14:paraId="58FC85F0" w14:textId="77777777" w:rsidR="00DD5B31" w:rsidRPr="00C06718" w:rsidRDefault="002225F8">
            <w:pPr>
              <w:pStyle w:val="TableParagraph"/>
              <w:numPr>
                <w:ilvl w:val="0"/>
                <w:numId w:val="3"/>
              </w:numPr>
              <w:tabs>
                <w:tab w:val="left" w:pos="501"/>
              </w:tabs>
              <w:spacing w:before="0" w:line="247" w:lineRule="auto"/>
              <w:ind w:right="89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that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body</w:t>
            </w:r>
            <w:r w:rsidRPr="00C06718">
              <w:rPr>
                <w:color w:val="231F20"/>
                <w:spacing w:val="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(to</w:t>
            </w:r>
            <w:r w:rsidRPr="00C06718">
              <w:rPr>
                <w:color w:val="231F20"/>
                <w:spacing w:val="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your</w:t>
            </w:r>
            <w:r w:rsidRPr="00C06718">
              <w:rPr>
                <w:color w:val="231F20"/>
                <w:spacing w:val="8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knowledge)</w:t>
            </w:r>
            <w:r w:rsidRPr="00C06718">
              <w:rPr>
                <w:color w:val="231F20"/>
                <w:spacing w:val="8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has</w:t>
            </w:r>
            <w:r w:rsidRPr="00C06718">
              <w:rPr>
                <w:color w:val="231F20"/>
                <w:spacing w:val="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</w:t>
            </w:r>
            <w:r w:rsidRPr="00C06718">
              <w:rPr>
                <w:color w:val="231F20"/>
                <w:spacing w:val="7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place</w:t>
            </w:r>
            <w:r w:rsidRPr="00C06718">
              <w:rPr>
                <w:color w:val="231F20"/>
                <w:spacing w:val="8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business</w:t>
            </w:r>
            <w:r w:rsidRPr="00C06718">
              <w:rPr>
                <w:color w:val="231F20"/>
                <w:spacing w:val="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land</w:t>
            </w:r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proofErr w:type="gramStart"/>
            <w:r w:rsidRPr="00C06718">
              <w:rPr>
                <w:color w:val="231F20"/>
                <w:w w:val="105"/>
                <w:lang w:val="en-GB"/>
              </w:rPr>
              <w:t>in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area</w:t>
            </w:r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proofErr w:type="gramEnd"/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Council;</w:t>
            </w:r>
            <w:r w:rsidRPr="00C06718">
              <w:rPr>
                <w:color w:val="231F20"/>
                <w:spacing w:val="-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and</w:t>
            </w:r>
          </w:p>
          <w:p w14:paraId="58FC85F1" w14:textId="77777777" w:rsidR="00DD5B31" w:rsidRPr="00C06718" w:rsidRDefault="00DD5B31">
            <w:pPr>
              <w:pStyle w:val="TableParagraph"/>
              <w:spacing w:before="4"/>
              <w:rPr>
                <w:lang w:val="en-GB"/>
              </w:rPr>
            </w:pPr>
          </w:p>
          <w:p w14:paraId="58FC85F2" w14:textId="77777777" w:rsidR="00DD5B31" w:rsidRPr="00C06718" w:rsidRDefault="002225F8">
            <w:pPr>
              <w:pStyle w:val="TableParagraph"/>
              <w:numPr>
                <w:ilvl w:val="0"/>
                <w:numId w:val="3"/>
              </w:numPr>
              <w:tabs>
                <w:tab w:val="left" w:pos="501"/>
              </w:tabs>
              <w:spacing w:before="0"/>
              <w:ind w:hanging="403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either</w:t>
            </w:r>
          </w:p>
          <w:p w14:paraId="58FC85F3" w14:textId="77777777" w:rsidR="00DD5B31" w:rsidRPr="00C06718" w:rsidRDefault="00DD5B31">
            <w:pPr>
              <w:pStyle w:val="TableParagraph"/>
              <w:spacing w:before="2"/>
              <w:rPr>
                <w:sz w:val="23"/>
                <w:lang w:val="en-GB"/>
              </w:rPr>
            </w:pPr>
          </w:p>
          <w:p w14:paraId="58FC85F4" w14:textId="77777777" w:rsidR="00DD5B31" w:rsidRPr="00C06718" w:rsidRDefault="002225F8">
            <w:pPr>
              <w:pStyle w:val="TableParagraph"/>
              <w:numPr>
                <w:ilvl w:val="1"/>
                <w:numId w:val="3"/>
              </w:numPr>
              <w:tabs>
                <w:tab w:val="left" w:pos="776"/>
              </w:tabs>
              <w:spacing w:before="0" w:line="247" w:lineRule="auto"/>
              <w:ind w:right="89" w:hanging="339"/>
              <w:jc w:val="both"/>
              <w:rPr>
                <w:lang w:val="en-GB"/>
              </w:rPr>
            </w:pPr>
            <w:r w:rsidRPr="00C06718">
              <w:rPr>
                <w:color w:val="231F20"/>
                <w:lang w:val="en-GB"/>
              </w:rPr>
              <w:t>the total nominal value of the securities exceeds £25,000</w:t>
            </w:r>
            <w:r w:rsidRPr="00C06718">
              <w:rPr>
                <w:color w:val="231F20"/>
                <w:spacing w:val="1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one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hundredth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total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issued</w:t>
            </w:r>
            <w:r w:rsidRPr="00C06718">
              <w:rPr>
                <w:color w:val="231F20"/>
                <w:spacing w:val="-1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share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capital</w:t>
            </w:r>
            <w:r w:rsidRPr="00C06718">
              <w:rPr>
                <w:color w:val="231F20"/>
                <w:spacing w:val="-13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that</w:t>
            </w:r>
            <w:r w:rsidRPr="00C06718">
              <w:rPr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body;</w:t>
            </w:r>
            <w:r w:rsidRPr="00C06718">
              <w:rPr>
                <w:color w:val="231F20"/>
                <w:spacing w:val="-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or</w:t>
            </w:r>
          </w:p>
          <w:p w14:paraId="58FC85F5" w14:textId="77777777" w:rsidR="00DD5B31" w:rsidRPr="00C06718" w:rsidRDefault="00DD5B31">
            <w:pPr>
              <w:pStyle w:val="TableParagraph"/>
              <w:spacing w:before="4"/>
              <w:rPr>
                <w:lang w:val="en-GB"/>
              </w:rPr>
            </w:pPr>
          </w:p>
          <w:p w14:paraId="58FC85F6" w14:textId="77777777" w:rsidR="00DD5B31" w:rsidRPr="00C06718" w:rsidRDefault="002225F8">
            <w:pPr>
              <w:pStyle w:val="TableParagraph"/>
              <w:numPr>
                <w:ilvl w:val="1"/>
                <w:numId w:val="3"/>
              </w:numPr>
              <w:tabs>
                <w:tab w:val="left" w:pos="776"/>
              </w:tabs>
              <w:spacing w:before="0" w:line="247" w:lineRule="auto"/>
              <w:ind w:right="90" w:hanging="339"/>
              <w:jc w:val="both"/>
              <w:rPr>
                <w:lang w:val="en-GB"/>
              </w:rPr>
            </w:pPr>
            <w:r w:rsidRPr="00C06718">
              <w:rPr>
                <w:color w:val="231F20"/>
                <w:w w:val="105"/>
                <w:lang w:val="en-GB"/>
              </w:rPr>
              <w:t>where</w:t>
            </w:r>
            <w:r w:rsidRPr="00C06718">
              <w:rPr>
                <w:color w:val="231F20"/>
                <w:spacing w:val="-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10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share</w:t>
            </w:r>
            <w:r w:rsidRPr="00C06718">
              <w:rPr>
                <w:color w:val="231F20"/>
                <w:spacing w:val="-8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capital</w:t>
            </w:r>
            <w:r w:rsidRPr="00C06718">
              <w:rPr>
                <w:color w:val="231F20"/>
                <w:spacing w:val="-10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that</w:t>
            </w:r>
            <w:r w:rsidRPr="00C06718">
              <w:rPr>
                <w:color w:val="231F20"/>
                <w:spacing w:val="-10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body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is</w:t>
            </w:r>
            <w:r w:rsidRPr="00C06718">
              <w:rPr>
                <w:color w:val="231F20"/>
                <w:spacing w:val="-1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0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more</w:t>
            </w:r>
            <w:r w:rsidRPr="00C06718">
              <w:rPr>
                <w:color w:val="231F20"/>
                <w:spacing w:val="-9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than</w:t>
            </w:r>
            <w:r w:rsidRPr="00C06718">
              <w:rPr>
                <w:color w:val="231F20"/>
                <w:spacing w:val="-10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one</w:t>
            </w:r>
            <w:r w:rsidRPr="00C06718">
              <w:rPr>
                <w:color w:val="231F20"/>
                <w:spacing w:val="-62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class, the total nominal value of the shares of any one</w:t>
            </w:r>
            <w:r w:rsidRPr="00C06718">
              <w:rPr>
                <w:color w:val="231F20"/>
                <w:spacing w:val="1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lang w:val="en-GB"/>
              </w:rPr>
              <w:t>class in which you have a beneficial interest exceeds one</w:t>
            </w:r>
            <w:r w:rsidRPr="00C06718">
              <w:rPr>
                <w:color w:val="231F20"/>
                <w:spacing w:val="-59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hundredth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the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total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issued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share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capital</w:t>
            </w:r>
            <w:r w:rsidRPr="00C06718">
              <w:rPr>
                <w:color w:val="231F20"/>
                <w:spacing w:val="-15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of</w:t>
            </w:r>
            <w:r w:rsidRPr="00C06718">
              <w:rPr>
                <w:color w:val="231F20"/>
                <w:spacing w:val="-16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that</w:t>
            </w:r>
            <w:r w:rsidRPr="00C06718">
              <w:rPr>
                <w:color w:val="231F20"/>
                <w:spacing w:val="-14"/>
                <w:w w:val="105"/>
                <w:lang w:val="en-GB"/>
              </w:rPr>
              <w:t xml:space="preserve"> </w:t>
            </w:r>
            <w:r w:rsidRPr="00C06718">
              <w:rPr>
                <w:color w:val="231F20"/>
                <w:w w:val="105"/>
                <w:lang w:val="en-GB"/>
              </w:rPr>
              <w:t>class.</w:t>
            </w:r>
          </w:p>
        </w:tc>
      </w:tr>
    </w:tbl>
    <w:p w14:paraId="58FC85F8" w14:textId="77777777" w:rsidR="00DD5B31" w:rsidRPr="00C06718" w:rsidRDefault="00DD5B31">
      <w:pPr>
        <w:pStyle w:val="BodyText"/>
        <w:spacing w:before="6"/>
        <w:rPr>
          <w:sz w:val="14"/>
          <w:lang w:val="en-GB"/>
        </w:rPr>
      </w:pPr>
    </w:p>
    <w:p w14:paraId="58FC85F9" w14:textId="77777777" w:rsidR="00DD5B31" w:rsidRPr="00C06718" w:rsidRDefault="002225F8">
      <w:pPr>
        <w:spacing w:before="98" w:line="247" w:lineRule="auto"/>
        <w:ind w:left="127" w:right="116"/>
        <w:jc w:val="both"/>
        <w:rPr>
          <w:i/>
          <w:lang w:val="en-GB"/>
        </w:rPr>
      </w:pPr>
      <w:r w:rsidRPr="00C06718">
        <w:rPr>
          <w:i/>
          <w:color w:val="231F20"/>
          <w:w w:val="105"/>
          <w:lang w:val="en-GB"/>
        </w:rPr>
        <w:t>“body in which the relevant person has a beneficial interest” means a firm in which the</w:t>
      </w:r>
      <w:r w:rsidRPr="00C06718">
        <w:rPr>
          <w:i/>
          <w:color w:val="231F20"/>
          <w:spacing w:val="1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relevant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person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is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partner</w:t>
      </w:r>
      <w:r w:rsidRPr="00C06718">
        <w:rPr>
          <w:i/>
          <w:color w:val="231F20"/>
          <w:spacing w:val="-11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or</w:t>
      </w:r>
      <w:r w:rsidRPr="00C06718">
        <w:rPr>
          <w:i/>
          <w:color w:val="231F20"/>
          <w:spacing w:val="-11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body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corporate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of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which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the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relevant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person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is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director,</w:t>
      </w:r>
      <w:r w:rsidRPr="00C06718">
        <w:rPr>
          <w:i/>
          <w:color w:val="231F20"/>
          <w:spacing w:val="-62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or</w:t>
      </w:r>
      <w:r w:rsidRPr="00C06718">
        <w:rPr>
          <w:i/>
          <w:color w:val="231F20"/>
          <w:spacing w:val="-7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in</w:t>
      </w:r>
      <w:r w:rsidRPr="00C06718">
        <w:rPr>
          <w:i/>
          <w:color w:val="231F20"/>
          <w:spacing w:val="-5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the</w:t>
      </w:r>
      <w:r w:rsidRPr="00C06718">
        <w:rPr>
          <w:i/>
          <w:color w:val="231F20"/>
          <w:spacing w:val="-6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securities</w:t>
      </w:r>
      <w:r w:rsidRPr="00C06718">
        <w:rPr>
          <w:i/>
          <w:color w:val="231F20"/>
          <w:spacing w:val="-5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of</w:t>
      </w:r>
      <w:r w:rsidRPr="00C06718">
        <w:rPr>
          <w:i/>
          <w:color w:val="231F20"/>
          <w:spacing w:val="-6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which</w:t>
      </w:r>
      <w:r w:rsidRPr="00C06718">
        <w:rPr>
          <w:i/>
          <w:color w:val="231F20"/>
          <w:spacing w:val="-5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the</w:t>
      </w:r>
      <w:r w:rsidRPr="00C06718">
        <w:rPr>
          <w:i/>
          <w:color w:val="231F20"/>
          <w:spacing w:val="-6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relevant</w:t>
      </w:r>
      <w:r w:rsidRPr="00C06718">
        <w:rPr>
          <w:i/>
          <w:color w:val="231F20"/>
          <w:spacing w:val="-7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person</w:t>
      </w:r>
      <w:r w:rsidRPr="00C06718">
        <w:rPr>
          <w:i/>
          <w:color w:val="231F20"/>
          <w:spacing w:val="-5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has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7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beneficial</w:t>
      </w:r>
      <w:r w:rsidRPr="00C06718">
        <w:rPr>
          <w:i/>
          <w:color w:val="231F20"/>
          <w:spacing w:val="-6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interest;</w:t>
      </w:r>
    </w:p>
    <w:p w14:paraId="58FC85FA" w14:textId="77777777" w:rsidR="00DD5B31" w:rsidRPr="00C06718" w:rsidRDefault="00DD5B31">
      <w:pPr>
        <w:pStyle w:val="BodyText"/>
        <w:spacing w:before="4"/>
        <w:rPr>
          <w:i/>
          <w:lang w:val="en-GB"/>
        </w:rPr>
      </w:pPr>
    </w:p>
    <w:p w14:paraId="58FC85FB" w14:textId="77777777" w:rsidR="00DD5B31" w:rsidRPr="00C06718" w:rsidRDefault="002225F8">
      <w:pPr>
        <w:spacing w:line="247" w:lineRule="auto"/>
        <w:ind w:left="127" w:right="116"/>
        <w:jc w:val="both"/>
        <w:rPr>
          <w:i/>
          <w:lang w:val="en-GB"/>
        </w:rPr>
      </w:pPr>
      <w:r w:rsidRPr="00C06718">
        <w:rPr>
          <w:i/>
          <w:color w:val="231F20"/>
          <w:lang w:val="en-GB"/>
        </w:rPr>
        <w:t>“director” includes a member of the committee of management of a registered society within</w:t>
      </w:r>
      <w:r w:rsidRPr="00C06718">
        <w:rPr>
          <w:i/>
          <w:color w:val="231F20"/>
          <w:spacing w:val="1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the</w:t>
      </w:r>
      <w:r w:rsidRPr="00C06718">
        <w:rPr>
          <w:i/>
          <w:color w:val="231F20"/>
          <w:spacing w:val="-14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meaning</w:t>
      </w:r>
      <w:r w:rsidRPr="00C06718">
        <w:rPr>
          <w:i/>
          <w:color w:val="231F20"/>
          <w:spacing w:val="-15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given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by</w:t>
      </w:r>
      <w:r w:rsidRPr="00C06718">
        <w:rPr>
          <w:i/>
          <w:color w:val="231F20"/>
          <w:spacing w:val="-15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section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1(1)</w:t>
      </w:r>
      <w:r w:rsidRPr="00C06718">
        <w:rPr>
          <w:i/>
          <w:color w:val="231F20"/>
          <w:spacing w:val="-15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of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the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co-operative</w:t>
      </w:r>
      <w:r w:rsidRPr="00C06718">
        <w:rPr>
          <w:i/>
          <w:color w:val="231F20"/>
          <w:spacing w:val="-14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and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spacing w:val="-1"/>
          <w:w w:val="105"/>
          <w:lang w:val="en-GB"/>
        </w:rPr>
        <w:t>community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benefit</w:t>
      </w:r>
      <w:r w:rsidRPr="00C06718">
        <w:rPr>
          <w:i/>
          <w:color w:val="231F20"/>
          <w:spacing w:val="-14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Societies</w:t>
      </w:r>
      <w:r w:rsidRPr="00C06718">
        <w:rPr>
          <w:i/>
          <w:color w:val="231F20"/>
          <w:spacing w:val="-1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Act</w:t>
      </w:r>
      <w:r w:rsidRPr="00C06718">
        <w:rPr>
          <w:i/>
          <w:color w:val="231F20"/>
          <w:spacing w:val="-62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2014,</w:t>
      </w:r>
      <w:r w:rsidRPr="00C06718">
        <w:rPr>
          <w:i/>
          <w:color w:val="231F20"/>
          <w:spacing w:val="-4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other</w:t>
      </w:r>
      <w:r w:rsidRPr="00C06718">
        <w:rPr>
          <w:i/>
          <w:color w:val="231F20"/>
          <w:spacing w:val="-4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than</w:t>
      </w:r>
      <w:r w:rsidRPr="00C06718">
        <w:rPr>
          <w:i/>
          <w:color w:val="231F20"/>
          <w:spacing w:val="-2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society</w:t>
      </w:r>
      <w:r w:rsidRPr="00C06718">
        <w:rPr>
          <w:i/>
          <w:color w:val="231F20"/>
          <w:spacing w:val="-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registered</w:t>
      </w:r>
      <w:r w:rsidRPr="00C06718">
        <w:rPr>
          <w:i/>
          <w:color w:val="231F20"/>
          <w:spacing w:val="-6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as</w:t>
      </w:r>
      <w:r w:rsidRPr="00C06718">
        <w:rPr>
          <w:i/>
          <w:color w:val="231F20"/>
          <w:spacing w:val="-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credit</w:t>
      </w:r>
      <w:r w:rsidRPr="00C06718">
        <w:rPr>
          <w:i/>
          <w:color w:val="231F20"/>
          <w:spacing w:val="-3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union.</w:t>
      </w:r>
    </w:p>
    <w:p w14:paraId="58FC85FC" w14:textId="77777777" w:rsidR="00DD5B31" w:rsidRPr="00C06718" w:rsidRDefault="00DD5B31">
      <w:pPr>
        <w:pStyle w:val="BodyText"/>
        <w:spacing w:before="3"/>
        <w:rPr>
          <w:i/>
          <w:lang w:val="en-GB"/>
        </w:rPr>
      </w:pPr>
    </w:p>
    <w:p w14:paraId="58FC85FD" w14:textId="77777777" w:rsidR="00DD5B31" w:rsidRPr="00C06718" w:rsidRDefault="002225F8">
      <w:pPr>
        <w:spacing w:before="1" w:line="247" w:lineRule="auto"/>
        <w:ind w:left="127" w:right="117"/>
        <w:jc w:val="both"/>
        <w:rPr>
          <w:i/>
          <w:lang w:val="en-GB"/>
        </w:rPr>
      </w:pPr>
      <w:r w:rsidRPr="00C06718">
        <w:rPr>
          <w:i/>
          <w:color w:val="231F20"/>
          <w:lang w:val="en-GB"/>
        </w:rPr>
        <w:t>“land” excludes an easement, servitude, interest or right in or over land which does not carry</w:t>
      </w:r>
      <w:r w:rsidRPr="00C06718">
        <w:rPr>
          <w:i/>
          <w:color w:val="231F20"/>
          <w:spacing w:val="1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with</w:t>
      </w:r>
      <w:r w:rsidRPr="00C06718">
        <w:rPr>
          <w:i/>
          <w:color w:val="231F20"/>
          <w:spacing w:val="-8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it</w:t>
      </w:r>
      <w:r w:rsidRPr="00C06718">
        <w:rPr>
          <w:i/>
          <w:color w:val="231F20"/>
          <w:spacing w:val="-8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right</w:t>
      </w:r>
      <w:r w:rsidRPr="00C06718">
        <w:rPr>
          <w:i/>
          <w:color w:val="231F20"/>
          <w:spacing w:val="-11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for</w:t>
      </w:r>
      <w:r w:rsidRPr="00C06718">
        <w:rPr>
          <w:i/>
          <w:color w:val="231F20"/>
          <w:spacing w:val="-11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the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relevant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person</w:t>
      </w:r>
      <w:r w:rsidRPr="00C06718">
        <w:rPr>
          <w:i/>
          <w:color w:val="231F20"/>
          <w:spacing w:val="-8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(alone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or</w:t>
      </w:r>
      <w:r w:rsidRPr="00C06718">
        <w:rPr>
          <w:i/>
          <w:color w:val="231F20"/>
          <w:spacing w:val="-11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jointly</w:t>
      </w:r>
      <w:r w:rsidRPr="00C06718">
        <w:rPr>
          <w:i/>
          <w:color w:val="231F20"/>
          <w:spacing w:val="-8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with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another)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to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occupy</w:t>
      </w:r>
      <w:r w:rsidRPr="00C06718">
        <w:rPr>
          <w:i/>
          <w:color w:val="231F20"/>
          <w:spacing w:val="-8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the</w:t>
      </w:r>
      <w:r w:rsidRPr="00C06718">
        <w:rPr>
          <w:i/>
          <w:color w:val="231F20"/>
          <w:spacing w:val="-8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land</w:t>
      </w:r>
      <w:r w:rsidRPr="00C06718">
        <w:rPr>
          <w:i/>
          <w:color w:val="231F20"/>
          <w:spacing w:val="-10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or</w:t>
      </w:r>
      <w:r w:rsidRPr="00C06718">
        <w:rPr>
          <w:i/>
          <w:color w:val="231F20"/>
          <w:spacing w:val="-9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to</w:t>
      </w:r>
      <w:r w:rsidRPr="00C06718">
        <w:rPr>
          <w:i/>
          <w:color w:val="231F20"/>
          <w:spacing w:val="-62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receive</w:t>
      </w:r>
      <w:r w:rsidRPr="00C06718">
        <w:rPr>
          <w:i/>
          <w:color w:val="231F20"/>
          <w:spacing w:val="-2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income;</w:t>
      </w:r>
    </w:p>
    <w:p w14:paraId="58FC85FE" w14:textId="77777777" w:rsidR="00DD5B31" w:rsidRPr="00C06718" w:rsidRDefault="00DD5B31">
      <w:pPr>
        <w:pStyle w:val="BodyText"/>
        <w:spacing w:before="3"/>
        <w:rPr>
          <w:i/>
          <w:lang w:val="en-GB"/>
        </w:rPr>
      </w:pPr>
    </w:p>
    <w:p w14:paraId="58FC85FF" w14:textId="77777777" w:rsidR="00DD5B31" w:rsidRPr="00C06718" w:rsidRDefault="002225F8">
      <w:pPr>
        <w:spacing w:line="247" w:lineRule="auto"/>
        <w:ind w:left="127" w:right="116"/>
        <w:jc w:val="both"/>
        <w:rPr>
          <w:i/>
          <w:lang w:val="en-GB"/>
        </w:rPr>
      </w:pPr>
      <w:r w:rsidRPr="00C06718">
        <w:rPr>
          <w:i/>
          <w:color w:val="231F20"/>
          <w:w w:val="105"/>
          <w:lang w:val="en-GB"/>
        </w:rPr>
        <w:t>“securities” means shares, debentures, debenture stock, loan stock, bonds, units of a</w:t>
      </w:r>
      <w:r w:rsidRPr="00C06718">
        <w:rPr>
          <w:i/>
          <w:color w:val="231F20"/>
          <w:spacing w:val="1"/>
          <w:w w:val="105"/>
          <w:lang w:val="en-GB"/>
        </w:rPr>
        <w:t xml:space="preserve"> </w:t>
      </w:r>
      <w:r w:rsidRPr="00C06718">
        <w:rPr>
          <w:i/>
          <w:color w:val="231F20"/>
          <w:lang w:val="en-GB"/>
        </w:rPr>
        <w:t>collective investment scheme within the meaning of the Financial Services and Markets Act</w:t>
      </w:r>
      <w:r w:rsidRPr="00C06718">
        <w:rPr>
          <w:i/>
          <w:color w:val="231F20"/>
          <w:spacing w:val="1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2000 and other securities of any description, other than money deposited with a building</w:t>
      </w:r>
      <w:r w:rsidRPr="00C06718">
        <w:rPr>
          <w:i/>
          <w:color w:val="231F20"/>
          <w:spacing w:val="-62"/>
          <w:w w:val="105"/>
          <w:lang w:val="en-GB"/>
        </w:rPr>
        <w:t xml:space="preserve"> </w:t>
      </w:r>
      <w:r w:rsidRPr="00C06718">
        <w:rPr>
          <w:i/>
          <w:color w:val="231F20"/>
          <w:w w:val="105"/>
          <w:lang w:val="en-GB"/>
        </w:rPr>
        <w:t>society.</w:t>
      </w:r>
    </w:p>
    <w:p w14:paraId="58FC8600" w14:textId="77777777" w:rsidR="00DD5B31" w:rsidRPr="00C06718" w:rsidRDefault="00DD5B31">
      <w:pPr>
        <w:spacing w:line="247" w:lineRule="auto"/>
        <w:jc w:val="both"/>
        <w:rPr>
          <w:lang w:val="en-GB"/>
        </w:rPr>
        <w:sectPr w:rsidR="00DD5B31" w:rsidRPr="00C06718">
          <w:pgSz w:w="12240" w:h="15840"/>
          <w:pgMar w:top="1500" w:right="1240" w:bottom="1800" w:left="1720" w:header="0" w:footer="1605" w:gutter="0"/>
          <w:cols w:space="720"/>
        </w:sectPr>
      </w:pPr>
    </w:p>
    <w:p w14:paraId="58FC8601" w14:textId="77777777" w:rsidR="00DD5B31" w:rsidRPr="00C06718" w:rsidRDefault="002225F8">
      <w:pPr>
        <w:pStyle w:val="Heading1"/>
        <w:spacing w:before="131"/>
        <w:ind w:left="127" w:firstLine="0"/>
        <w:rPr>
          <w:lang w:val="en-GB"/>
        </w:rPr>
      </w:pPr>
      <w:r w:rsidRPr="00C06718">
        <w:rPr>
          <w:color w:val="231F20"/>
          <w:spacing w:val="-1"/>
          <w:w w:val="105"/>
          <w:u w:val="thick" w:color="231F20"/>
          <w:lang w:val="en-GB"/>
        </w:rPr>
        <w:t>APPENDIX</w:t>
      </w:r>
      <w:r w:rsidRPr="00C06718">
        <w:rPr>
          <w:color w:val="231F20"/>
          <w:spacing w:val="-15"/>
          <w:w w:val="105"/>
          <w:u w:val="thick" w:color="231F20"/>
          <w:lang w:val="en-GB"/>
        </w:rPr>
        <w:t xml:space="preserve"> </w:t>
      </w:r>
      <w:r w:rsidRPr="00C06718">
        <w:rPr>
          <w:color w:val="231F20"/>
          <w:w w:val="105"/>
          <w:u w:val="thick" w:color="231F20"/>
          <w:lang w:val="en-GB"/>
        </w:rPr>
        <w:t>B</w:t>
      </w:r>
      <w:r w:rsidRPr="00C06718">
        <w:rPr>
          <w:color w:val="231F20"/>
          <w:spacing w:val="3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-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REGISTERABLE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INTERESTS</w:t>
      </w:r>
    </w:p>
    <w:p w14:paraId="58FC8602" w14:textId="77777777" w:rsidR="00DD5B31" w:rsidRPr="00C06718" w:rsidRDefault="00DD5B31">
      <w:pPr>
        <w:pStyle w:val="BodyText"/>
        <w:spacing w:before="3"/>
        <w:rPr>
          <w:b/>
          <w:sz w:val="21"/>
          <w:lang w:val="en-GB"/>
        </w:rPr>
      </w:pPr>
    </w:p>
    <w:p w14:paraId="58FC8603" w14:textId="77777777" w:rsidR="00DD5B31" w:rsidRPr="00C06718" w:rsidRDefault="002225F8">
      <w:pPr>
        <w:pStyle w:val="ListParagraph"/>
        <w:numPr>
          <w:ilvl w:val="0"/>
          <w:numId w:val="2"/>
        </w:numPr>
        <w:tabs>
          <w:tab w:val="left" w:pos="661"/>
        </w:tabs>
        <w:spacing w:before="98" w:line="283" w:lineRule="auto"/>
        <w:ind w:right="119"/>
        <w:jc w:val="both"/>
        <w:rPr>
          <w:lang w:val="en-GB"/>
        </w:rPr>
      </w:pPr>
      <w:proofErr w:type="spellStart"/>
      <w:r w:rsidRPr="00C06718">
        <w:rPr>
          <w:color w:val="231F20"/>
          <w:lang w:val="en-GB"/>
        </w:rPr>
        <w:t>Any body</w:t>
      </w:r>
      <w:proofErr w:type="spellEnd"/>
      <w:r w:rsidRPr="00C06718">
        <w:rPr>
          <w:color w:val="231F20"/>
          <w:lang w:val="en-GB"/>
        </w:rPr>
        <w:t xml:space="preserve"> of which you are in a position of general control or management and to which</w:t>
      </w:r>
      <w:r w:rsidRPr="00C06718">
        <w:rPr>
          <w:color w:val="231F20"/>
          <w:spacing w:val="-59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you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appointed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nominated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Council;</w:t>
      </w:r>
    </w:p>
    <w:p w14:paraId="58FC8604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605" w14:textId="77777777" w:rsidR="00DD5B31" w:rsidRPr="00C06718" w:rsidRDefault="002225F8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hanging="534"/>
        <w:rPr>
          <w:lang w:val="en-GB"/>
        </w:rPr>
      </w:pPr>
      <w:proofErr w:type="spellStart"/>
      <w:r w:rsidRPr="00C06718">
        <w:rPr>
          <w:color w:val="231F20"/>
          <w:w w:val="105"/>
          <w:lang w:val="en-GB"/>
        </w:rPr>
        <w:t>Any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body</w:t>
      </w:r>
      <w:proofErr w:type="spellEnd"/>
      <w:r w:rsidRPr="00C06718">
        <w:rPr>
          <w:color w:val="231F20"/>
          <w:w w:val="105"/>
          <w:lang w:val="en-GB"/>
        </w:rPr>
        <w:t>-</w:t>
      </w:r>
    </w:p>
    <w:p w14:paraId="58FC8606" w14:textId="77777777" w:rsidR="00DD5B31" w:rsidRPr="00C06718" w:rsidRDefault="00DD5B31">
      <w:pPr>
        <w:pStyle w:val="BodyText"/>
        <w:spacing w:before="11"/>
        <w:rPr>
          <w:sz w:val="29"/>
          <w:lang w:val="en-GB"/>
        </w:rPr>
      </w:pPr>
    </w:p>
    <w:p w14:paraId="58FC8607" w14:textId="77777777" w:rsidR="00DD5B31" w:rsidRPr="00C06718" w:rsidRDefault="002225F8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exercising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functions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nature;</w:t>
      </w:r>
    </w:p>
    <w:p w14:paraId="58FC8608" w14:textId="77777777" w:rsidR="00DD5B31" w:rsidRPr="00C06718" w:rsidRDefault="00DD5B31">
      <w:pPr>
        <w:pStyle w:val="BodyText"/>
        <w:spacing w:before="11"/>
        <w:rPr>
          <w:sz w:val="29"/>
          <w:lang w:val="en-GB"/>
        </w:rPr>
      </w:pPr>
    </w:p>
    <w:p w14:paraId="58FC8609" w14:textId="77777777" w:rsidR="00DD5B31" w:rsidRPr="00C06718" w:rsidRDefault="002225F8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hanging="340"/>
        <w:rPr>
          <w:lang w:val="en-GB"/>
        </w:rPr>
      </w:pPr>
      <w:r w:rsidRPr="00C06718">
        <w:rPr>
          <w:color w:val="231F20"/>
          <w:w w:val="105"/>
          <w:lang w:val="en-GB"/>
        </w:rPr>
        <w:t>directed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charitable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purposes;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</w:p>
    <w:p w14:paraId="58FC860A" w14:textId="77777777" w:rsidR="00DD5B31" w:rsidRPr="00C06718" w:rsidRDefault="00DD5B31">
      <w:pPr>
        <w:pStyle w:val="BodyText"/>
        <w:spacing w:before="9"/>
        <w:rPr>
          <w:sz w:val="29"/>
          <w:lang w:val="en-GB"/>
        </w:rPr>
      </w:pPr>
    </w:p>
    <w:p w14:paraId="58FC860B" w14:textId="77777777" w:rsidR="00DD5B31" w:rsidRPr="00C06718" w:rsidRDefault="002225F8">
      <w:pPr>
        <w:pStyle w:val="ListParagraph"/>
        <w:numPr>
          <w:ilvl w:val="1"/>
          <w:numId w:val="2"/>
        </w:numPr>
        <w:tabs>
          <w:tab w:val="left" w:pos="806"/>
        </w:tabs>
        <w:spacing w:line="280" w:lineRule="auto"/>
        <w:ind w:right="117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one of whose principal purposes includes the influence of public opinion or policy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(including any political part or trade union) of which you are a member or in a position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general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control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management;</w:t>
      </w:r>
    </w:p>
    <w:p w14:paraId="58FC860C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60D" w14:textId="77777777" w:rsidR="00DD5B31" w:rsidRPr="00C06718" w:rsidRDefault="002225F8">
      <w:pPr>
        <w:pStyle w:val="ListParagraph"/>
        <w:numPr>
          <w:ilvl w:val="0"/>
          <w:numId w:val="2"/>
        </w:numPr>
        <w:tabs>
          <w:tab w:val="left" w:pos="661"/>
        </w:tabs>
        <w:spacing w:line="283" w:lineRule="auto"/>
        <w:ind w:right="115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Any gifts or hospitality worth more than an estimated value of £10 which you have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received by virtue of your office, or a series of gifts or hospitality, from the same source</w:t>
      </w:r>
      <w:r w:rsidRPr="00C06718">
        <w:rPr>
          <w:color w:val="231F20"/>
          <w:spacing w:val="-59"/>
          <w:lang w:val="en-GB"/>
        </w:rPr>
        <w:t xml:space="preserve"> </w:t>
      </w:r>
      <w:r w:rsidRPr="00C06718">
        <w:rPr>
          <w:color w:val="231F20"/>
          <w:lang w:val="en-GB"/>
        </w:rPr>
        <w:t>within</w:t>
      </w:r>
      <w:r w:rsidRPr="00C06718">
        <w:rPr>
          <w:color w:val="231F20"/>
          <w:spacing w:val="11"/>
          <w:lang w:val="en-GB"/>
        </w:rPr>
        <w:t xml:space="preserve"> </w:t>
      </w:r>
      <w:r w:rsidRPr="00C06718">
        <w:rPr>
          <w:color w:val="231F20"/>
          <w:lang w:val="en-GB"/>
        </w:rPr>
        <w:t>any</w:t>
      </w:r>
      <w:r w:rsidRPr="00C06718">
        <w:rPr>
          <w:color w:val="231F20"/>
          <w:spacing w:val="9"/>
          <w:lang w:val="en-GB"/>
        </w:rPr>
        <w:t xml:space="preserve"> </w:t>
      </w:r>
      <w:r w:rsidRPr="00C06718">
        <w:rPr>
          <w:color w:val="231F20"/>
          <w:lang w:val="en-GB"/>
        </w:rPr>
        <w:t>12-month</w:t>
      </w:r>
      <w:r w:rsidRPr="00C06718">
        <w:rPr>
          <w:color w:val="231F20"/>
          <w:spacing w:val="9"/>
          <w:lang w:val="en-GB"/>
        </w:rPr>
        <w:t xml:space="preserve"> </w:t>
      </w:r>
      <w:r w:rsidRPr="00C06718">
        <w:rPr>
          <w:color w:val="231F20"/>
          <w:lang w:val="en-GB"/>
        </w:rPr>
        <w:t>period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which</w:t>
      </w:r>
      <w:r w:rsidRPr="00C06718">
        <w:rPr>
          <w:color w:val="231F20"/>
          <w:spacing w:val="9"/>
          <w:lang w:val="en-GB"/>
        </w:rPr>
        <w:t xml:space="preserve"> </w:t>
      </w:r>
      <w:r w:rsidRPr="00C06718">
        <w:rPr>
          <w:color w:val="231F20"/>
          <w:lang w:val="en-GB"/>
        </w:rPr>
        <w:t>together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are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worth</w:t>
      </w:r>
      <w:r w:rsidRPr="00C06718">
        <w:rPr>
          <w:color w:val="231F20"/>
          <w:spacing w:val="9"/>
          <w:lang w:val="en-GB"/>
        </w:rPr>
        <w:t xml:space="preserve"> </w:t>
      </w:r>
      <w:r w:rsidRPr="00C06718">
        <w:rPr>
          <w:color w:val="231F20"/>
          <w:lang w:val="en-GB"/>
        </w:rPr>
        <w:t>more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than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an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estimated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value</w:t>
      </w:r>
      <w:r w:rsidRPr="00C06718">
        <w:rPr>
          <w:color w:val="231F20"/>
          <w:spacing w:val="9"/>
          <w:lang w:val="en-GB"/>
        </w:rPr>
        <w:t xml:space="preserve"> </w:t>
      </w:r>
      <w:r w:rsidRPr="00C06718">
        <w:rPr>
          <w:color w:val="231F20"/>
          <w:lang w:val="en-GB"/>
        </w:rPr>
        <w:t>of</w:t>
      </w:r>
    </w:p>
    <w:p w14:paraId="58FC860E" w14:textId="77777777" w:rsidR="00DD5B31" w:rsidRPr="00C06718" w:rsidRDefault="002225F8">
      <w:pPr>
        <w:pStyle w:val="BodyText"/>
        <w:spacing w:before="1"/>
        <w:ind w:left="660"/>
        <w:rPr>
          <w:lang w:val="en-GB"/>
        </w:rPr>
      </w:pPr>
      <w:r w:rsidRPr="00C06718">
        <w:rPr>
          <w:color w:val="231F20"/>
          <w:w w:val="105"/>
          <w:lang w:val="en-GB"/>
        </w:rPr>
        <w:t>£10.</w:t>
      </w:r>
    </w:p>
    <w:p w14:paraId="58FC860F" w14:textId="77777777" w:rsidR="00DD5B31" w:rsidRPr="00C06718" w:rsidRDefault="00DD5B31">
      <w:pPr>
        <w:rPr>
          <w:lang w:val="en-GB"/>
        </w:rPr>
        <w:sectPr w:rsidR="00DD5B31" w:rsidRPr="00C06718">
          <w:pgSz w:w="12240" w:h="15840"/>
          <w:pgMar w:top="1500" w:right="1240" w:bottom="1880" w:left="1720" w:header="0" w:footer="1605" w:gutter="0"/>
          <w:cols w:space="720"/>
        </w:sectPr>
      </w:pPr>
    </w:p>
    <w:p w14:paraId="58FC8610" w14:textId="77777777" w:rsidR="00DD5B31" w:rsidRPr="00C06718" w:rsidRDefault="002225F8">
      <w:pPr>
        <w:pStyle w:val="Heading1"/>
        <w:spacing w:before="131"/>
        <w:ind w:left="127" w:firstLine="0"/>
        <w:rPr>
          <w:lang w:val="en-GB"/>
        </w:rPr>
      </w:pPr>
      <w:r w:rsidRPr="00C06718">
        <w:rPr>
          <w:color w:val="231F20"/>
          <w:lang w:val="en-GB"/>
        </w:rPr>
        <w:t>PART</w:t>
      </w:r>
      <w:r w:rsidRPr="00C06718">
        <w:rPr>
          <w:color w:val="231F20"/>
          <w:spacing w:val="17"/>
          <w:lang w:val="en-GB"/>
        </w:rPr>
        <w:t xml:space="preserve"> </w:t>
      </w:r>
      <w:r w:rsidRPr="00C06718">
        <w:rPr>
          <w:color w:val="231F20"/>
          <w:lang w:val="en-GB"/>
        </w:rPr>
        <w:t>2:</w:t>
      </w:r>
      <w:r w:rsidRPr="00C06718">
        <w:rPr>
          <w:color w:val="231F20"/>
          <w:spacing w:val="14"/>
          <w:lang w:val="en-GB"/>
        </w:rPr>
        <w:t xml:space="preserve"> </w:t>
      </w:r>
      <w:r w:rsidRPr="00C06718">
        <w:rPr>
          <w:color w:val="231F20"/>
          <w:lang w:val="en-GB"/>
        </w:rPr>
        <w:t>GIFTS</w:t>
      </w:r>
      <w:r w:rsidRPr="00C06718">
        <w:rPr>
          <w:color w:val="231F20"/>
          <w:spacing w:val="16"/>
          <w:lang w:val="en-GB"/>
        </w:rPr>
        <w:t xml:space="preserve"> </w:t>
      </w:r>
      <w:r w:rsidRPr="00C06718">
        <w:rPr>
          <w:color w:val="231F20"/>
          <w:lang w:val="en-GB"/>
        </w:rPr>
        <w:t>AND</w:t>
      </w:r>
      <w:r w:rsidRPr="00C06718">
        <w:rPr>
          <w:color w:val="231F20"/>
          <w:spacing w:val="12"/>
          <w:lang w:val="en-GB"/>
        </w:rPr>
        <w:t xml:space="preserve"> </w:t>
      </w:r>
      <w:r w:rsidRPr="00C06718">
        <w:rPr>
          <w:color w:val="231F20"/>
          <w:lang w:val="en-GB"/>
        </w:rPr>
        <w:t>HOSPITALITY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OFFERED</w:t>
      </w:r>
      <w:r w:rsidRPr="00C06718">
        <w:rPr>
          <w:color w:val="231F20"/>
          <w:spacing w:val="14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15"/>
          <w:lang w:val="en-GB"/>
        </w:rPr>
        <w:t xml:space="preserve"> </w:t>
      </w:r>
      <w:r w:rsidRPr="00C06718">
        <w:rPr>
          <w:color w:val="231F20"/>
          <w:lang w:val="en-GB"/>
        </w:rPr>
        <w:t>COUNCILLORS</w:t>
      </w:r>
    </w:p>
    <w:p w14:paraId="58FC8611" w14:textId="77777777" w:rsidR="00DD5B31" w:rsidRPr="00C06718" w:rsidRDefault="00DD5B31">
      <w:pPr>
        <w:pStyle w:val="BodyText"/>
        <w:rPr>
          <w:b/>
          <w:sz w:val="24"/>
          <w:lang w:val="en-GB"/>
        </w:rPr>
      </w:pPr>
    </w:p>
    <w:p w14:paraId="58FC8612" w14:textId="77777777" w:rsidR="00DD5B31" w:rsidRPr="00C06718" w:rsidRDefault="002225F8">
      <w:pPr>
        <w:pStyle w:val="ListParagraph"/>
        <w:numPr>
          <w:ilvl w:val="0"/>
          <w:numId w:val="1"/>
        </w:numPr>
        <w:tabs>
          <w:tab w:val="left" w:pos="660"/>
          <w:tab w:val="left" w:pos="661"/>
        </w:tabs>
        <w:spacing w:before="180"/>
        <w:ind w:hanging="534"/>
        <w:rPr>
          <w:b/>
          <w:lang w:val="en-GB"/>
        </w:rPr>
      </w:pPr>
      <w:r w:rsidRPr="00C06718">
        <w:rPr>
          <w:b/>
          <w:color w:val="231F20"/>
          <w:w w:val="105"/>
          <w:lang w:val="en-GB"/>
        </w:rPr>
        <w:t>General</w:t>
      </w:r>
      <w:r w:rsidRPr="00C06718">
        <w:rPr>
          <w:b/>
          <w:color w:val="231F20"/>
          <w:spacing w:val="-13"/>
          <w:w w:val="105"/>
          <w:lang w:val="en-GB"/>
        </w:rPr>
        <w:t xml:space="preserve"> </w:t>
      </w:r>
      <w:r w:rsidRPr="00C06718">
        <w:rPr>
          <w:b/>
          <w:color w:val="231F20"/>
          <w:w w:val="105"/>
          <w:lang w:val="en-GB"/>
        </w:rPr>
        <w:t>Principals</w:t>
      </w:r>
    </w:p>
    <w:p w14:paraId="58FC8613" w14:textId="77777777" w:rsidR="00DD5B31" w:rsidRPr="00C06718" w:rsidRDefault="00DD5B31">
      <w:pPr>
        <w:pStyle w:val="BodyText"/>
        <w:rPr>
          <w:b/>
          <w:sz w:val="30"/>
          <w:lang w:val="en-GB"/>
        </w:rPr>
      </w:pPr>
    </w:p>
    <w:p w14:paraId="58FC8614" w14:textId="77777777" w:rsidR="00DD5B31" w:rsidRPr="00C06718" w:rsidRDefault="002225F8">
      <w:pPr>
        <w:pStyle w:val="ListParagraph"/>
        <w:numPr>
          <w:ilvl w:val="1"/>
          <w:numId w:val="1"/>
        </w:numPr>
        <w:tabs>
          <w:tab w:val="left" w:pos="660"/>
        </w:tabs>
        <w:spacing w:line="283" w:lineRule="auto"/>
        <w:ind w:right="113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Councillors should treat with caution any offer of a gift, favour or hospitality that is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made to them. Whilst the person or organisation making the offer may be doing so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entirely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without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expectation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gain,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public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may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see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differently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if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person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 xml:space="preserve">organisation is doing </w:t>
      </w:r>
      <w:proofErr w:type="gramStart"/>
      <w:r w:rsidRPr="00C06718">
        <w:rPr>
          <w:color w:val="231F20"/>
          <w:lang w:val="en-GB"/>
        </w:rPr>
        <w:t>business, or</w:t>
      </w:r>
      <w:proofErr w:type="gramEnd"/>
      <w:r w:rsidRPr="00C06718">
        <w:rPr>
          <w:color w:val="231F20"/>
          <w:lang w:val="en-GB"/>
        </w:rPr>
        <w:t xml:space="preserve"> seeking to do business with the Council. Councillors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ask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themselves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“Would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have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been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given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if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was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not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on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Council?”</w:t>
      </w:r>
    </w:p>
    <w:p w14:paraId="58FC8615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616" w14:textId="77777777" w:rsidR="00DD5B31" w:rsidRPr="00C06718" w:rsidRDefault="002225F8">
      <w:pPr>
        <w:pStyle w:val="ListParagraph"/>
        <w:numPr>
          <w:ilvl w:val="1"/>
          <w:numId w:val="1"/>
        </w:numPr>
        <w:tabs>
          <w:tab w:val="left" w:pos="661"/>
        </w:tabs>
        <w:spacing w:line="283" w:lineRule="auto"/>
        <w:ind w:right="115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It is essential that any suggestion of improper influence should be avoided. When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receiving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offers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gifts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hospitality,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particularly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sensitive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timing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relation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decisions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which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may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taking.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example,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hospitality must not be accepted knowingly from interested parties during the tendering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period of a contract, or whilst an application for planning permission or some other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kind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permission/decision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is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being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considered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Council.</w:t>
      </w:r>
    </w:p>
    <w:p w14:paraId="58FC8617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618" w14:textId="77777777" w:rsidR="00DD5B31" w:rsidRPr="00C06718" w:rsidRDefault="002225F8">
      <w:pPr>
        <w:pStyle w:val="ListParagraph"/>
        <w:numPr>
          <w:ilvl w:val="1"/>
          <w:numId w:val="1"/>
        </w:numPr>
        <w:tabs>
          <w:tab w:val="left" w:pos="660"/>
        </w:tabs>
        <w:spacing w:line="283" w:lineRule="auto"/>
        <w:ind w:right="115"/>
        <w:jc w:val="both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Councillors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may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proofErr w:type="gramStart"/>
      <w:r w:rsidRPr="00C06718">
        <w:rPr>
          <w:color w:val="231F20"/>
          <w:spacing w:val="-1"/>
          <w:w w:val="105"/>
          <w:lang w:val="en-GB"/>
        </w:rPr>
        <w:t>come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into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contact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with</w:t>
      </w:r>
      <w:proofErr w:type="gramEnd"/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individuals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seeking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enhance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prospects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their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business.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Sometimes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suppliers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(or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potential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suppliers/tenderers</w:t>
      </w:r>
      <w:r w:rsidRPr="00C06718">
        <w:rPr>
          <w:color w:val="231F20"/>
          <w:spacing w:val="-1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services)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make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approaches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Councillors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view</w:t>
      </w:r>
      <w:r w:rsidRPr="00C06718">
        <w:rPr>
          <w:color w:val="231F20"/>
          <w:spacing w:val="-1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demonstrating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particular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product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service.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proofErr w:type="gramStart"/>
      <w:r w:rsidRPr="00C06718">
        <w:rPr>
          <w:color w:val="231F20"/>
          <w:spacing w:val="-1"/>
          <w:w w:val="105"/>
          <w:lang w:val="en-GB"/>
        </w:rPr>
        <w:t>In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order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to</w:t>
      </w:r>
      <w:proofErr w:type="gramEnd"/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avoid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suspicion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unhealthy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influence,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Councillors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ensure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such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offers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are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advised</w:t>
      </w:r>
      <w:r w:rsidRPr="00C06718">
        <w:rPr>
          <w:color w:val="231F20"/>
          <w:spacing w:val="-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appropriate</w:t>
      </w:r>
      <w:r w:rsidRPr="00C06718">
        <w:rPr>
          <w:color w:val="231F20"/>
          <w:spacing w:val="-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officers.</w:t>
      </w:r>
    </w:p>
    <w:p w14:paraId="58FC8619" w14:textId="77777777" w:rsidR="00DD5B31" w:rsidRPr="00C06718" w:rsidRDefault="00DD5B31">
      <w:pPr>
        <w:pStyle w:val="BodyText"/>
        <w:spacing w:before="10"/>
        <w:rPr>
          <w:sz w:val="25"/>
          <w:lang w:val="en-GB"/>
        </w:rPr>
      </w:pPr>
    </w:p>
    <w:p w14:paraId="58FC861A" w14:textId="77777777" w:rsidR="00DD5B31" w:rsidRPr="00C06718" w:rsidRDefault="002225F8">
      <w:pPr>
        <w:pStyle w:val="ListParagraph"/>
        <w:numPr>
          <w:ilvl w:val="1"/>
          <w:numId w:val="1"/>
        </w:numPr>
        <w:tabs>
          <w:tab w:val="left" w:pos="661"/>
        </w:tabs>
        <w:spacing w:line="283" w:lineRule="auto"/>
        <w:ind w:right="117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all</w:t>
      </w:r>
      <w:r w:rsidRPr="00C06718">
        <w:rPr>
          <w:color w:val="231F20"/>
          <w:spacing w:val="-10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other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aspects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Code,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Councillors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confident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that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whatever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they do should be seen to be an example to the community of proper conduct and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behaviour.</w:t>
      </w:r>
    </w:p>
    <w:p w14:paraId="58FC861B" w14:textId="77777777" w:rsidR="00DD5B31" w:rsidRPr="00C06718" w:rsidRDefault="00DD5B31">
      <w:pPr>
        <w:pStyle w:val="BodyText"/>
        <w:rPr>
          <w:sz w:val="26"/>
          <w:lang w:val="en-GB"/>
        </w:rPr>
      </w:pPr>
    </w:p>
    <w:p w14:paraId="58FC861C" w14:textId="77777777" w:rsidR="00DD5B31" w:rsidRPr="00C06718" w:rsidRDefault="002225F8">
      <w:pPr>
        <w:pStyle w:val="Heading1"/>
        <w:numPr>
          <w:ilvl w:val="0"/>
          <w:numId w:val="1"/>
        </w:numPr>
        <w:tabs>
          <w:tab w:val="left" w:pos="660"/>
          <w:tab w:val="left" w:pos="661"/>
        </w:tabs>
        <w:ind w:hanging="534"/>
        <w:rPr>
          <w:lang w:val="en-GB"/>
        </w:rPr>
      </w:pPr>
      <w:r w:rsidRPr="00C06718">
        <w:rPr>
          <w:color w:val="231F20"/>
          <w:spacing w:val="-1"/>
          <w:w w:val="105"/>
          <w:lang w:val="en-GB"/>
        </w:rPr>
        <w:t>Registering</w:t>
      </w:r>
      <w:r w:rsidRPr="00C06718">
        <w:rPr>
          <w:color w:val="231F20"/>
          <w:spacing w:val="-13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Gifts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Hospitality</w:t>
      </w:r>
    </w:p>
    <w:p w14:paraId="58FC861D" w14:textId="77777777" w:rsidR="00DD5B31" w:rsidRPr="00C06718" w:rsidRDefault="00DD5B31">
      <w:pPr>
        <w:pStyle w:val="BodyText"/>
        <w:rPr>
          <w:b/>
          <w:sz w:val="30"/>
          <w:lang w:val="en-GB"/>
        </w:rPr>
      </w:pPr>
    </w:p>
    <w:p w14:paraId="58FC861E" w14:textId="77777777" w:rsidR="00DD5B31" w:rsidRPr="00C06718" w:rsidRDefault="002225F8">
      <w:pPr>
        <w:pStyle w:val="ListParagraph"/>
        <w:numPr>
          <w:ilvl w:val="1"/>
          <w:numId w:val="1"/>
        </w:numPr>
        <w:tabs>
          <w:tab w:val="left" w:pos="661"/>
        </w:tabs>
        <w:spacing w:line="283" w:lineRule="auto"/>
        <w:ind w:right="11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This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Code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Conduct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sets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out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requirement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for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Councillors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to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receipt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 any gift or hospitality worth £10 or over that they receive in connection with their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lang w:val="en-GB"/>
        </w:rPr>
        <w:t>official duties as a Councillor. If in doubt as to the value, the Councillor should register</w:t>
      </w:r>
      <w:r w:rsidRPr="00C06718">
        <w:rPr>
          <w:color w:val="231F20"/>
          <w:spacing w:val="1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offer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anyway.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accumulation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gifts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from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same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source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over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short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period</w:t>
      </w:r>
      <w:r w:rsidRPr="00C06718">
        <w:rPr>
          <w:color w:val="231F20"/>
          <w:spacing w:val="-62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that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adds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up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to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spacing w:val="-1"/>
          <w:w w:val="105"/>
          <w:lang w:val="en-GB"/>
        </w:rPr>
        <w:t>£10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16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more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should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also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be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registered.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14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Member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must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register</w:t>
      </w:r>
      <w:r w:rsidRPr="00C06718">
        <w:rPr>
          <w:color w:val="231F20"/>
          <w:spacing w:val="-15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the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gift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or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hospitality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its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source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by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completing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written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declaration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within</w:t>
      </w:r>
      <w:r w:rsidRPr="00C06718">
        <w:rPr>
          <w:color w:val="231F20"/>
          <w:spacing w:val="-7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28</w:t>
      </w:r>
      <w:r w:rsidRPr="00C06718">
        <w:rPr>
          <w:color w:val="231F20"/>
          <w:spacing w:val="-8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days</w:t>
      </w:r>
      <w:r w:rsidRPr="00C06718">
        <w:rPr>
          <w:color w:val="231F20"/>
          <w:spacing w:val="-9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</w:t>
      </w:r>
      <w:r w:rsidRPr="00C06718">
        <w:rPr>
          <w:color w:val="231F20"/>
          <w:spacing w:val="-6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receiving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it.</w:t>
      </w:r>
    </w:p>
    <w:p w14:paraId="58FC861F" w14:textId="77777777" w:rsidR="00DD5B31" w:rsidRPr="00C06718" w:rsidRDefault="00DD5B31">
      <w:pPr>
        <w:pStyle w:val="BodyText"/>
        <w:spacing w:before="9"/>
        <w:rPr>
          <w:sz w:val="25"/>
          <w:lang w:val="en-GB"/>
        </w:rPr>
      </w:pPr>
    </w:p>
    <w:p w14:paraId="58FC8622" w14:textId="47C034C8" w:rsidR="00DD5B31" w:rsidRPr="00864650" w:rsidRDefault="002225F8" w:rsidP="00864650">
      <w:pPr>
        <w:pStyle w:val="ListParagraph"/>
        <w:numPr>
          <w:ilvl w:val="1"/>
          <w:numId w:val="1"/>
        </w:numPr>
        <w:tabs>
          <w:tab w:val="left" w:pos="662"/>
        </w:tabs>
        <w:spacing w:line="283" w:lineRule="auto"/>
        <w:ind w:right="116"/>
        <w:jc w:val="both"/>
        <w:rPr>
          <w:lang w:val="en-GB"/>
        </w:rPr>
      </w:pPr>
      <w:r w:rsidRPr="00C06718">
        <w:rPr>
          <w:color w:val="231F20"/>
          <w:w w:val="105"/>
          <w:lang w:val="en-GB"/>
        </w:rPr>
        <w:t>The Council will maintain a register of gifts and hospitality received by Councillors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 xml:space="preserve">where the value is £10 or more in value. The register is maintained by </w:t>
      </w:r>
      <w:r w:rsidR="00864650">
        <w:rPr>
          <w:color w:val="231F20"/>
          <w:w w:val="105"/>
          <w:lang w:val="en-GB"/>
        </w:rPr>
        <w:t>the Council’s Proper Officer</w:t>
      </w:r>
      <w:r w:rsidRPr="00C06718">
        <w:rPr>
          <w:color w:val="231F20"/>
          <w:w w:val="105"/>
          <w:lang w:val="en-GB"/>
        </w:rPr>
        <w:t xml:space="preserve"> on behalf of the Monitoring Officer. Members should immediately notify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="00864650">
        <w:rPr>
          <w:color w:val="231F20"/>
          <w:w w:val="105"/>
          <w:lang w:val="en-GB"/>
        </w:rPr>
        <w:t>the Proper Officer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of any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such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gifts or hospitality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received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and enter the</w:t>
      </w:r>
      <w:r w:rsidRPr="00C06718">
        <w:rPr>
          <w:color w:val="231F20"/>
          <w:spacing w:val="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relevant</w:t>
      </w:r>
      <w:r w:rsidR="00864650">
        <w:rPr>
          <w:color w:val="231F20"/>
          <w:w w:val="105"/>
          <w:lang w:val="en-GB"/>
        </w:rPr>
        <w:t xml:space="preserve"> d</w:t>
      </w:r>
      <w:r w:rsidRPr="00864650">
        <w:rPr>
          <w:color w:val="231F20"/>
          <w:lang w:val="en-GB"/>
        </w:rPr>
        <w:t xml:space="preserve">etails in the register. The register will be made available to the public via the </w:t>
      </w:r>
      <w:r w:rsidR="00864650" w:rsidRPr="00864650">
        <w:rPr>
          <w:color w:val="231F20"/>
          <w:lang w:val="en-GB"/>
        </w:rPr>
        <w:t>Council’s</w:t>
      </w:r>
      <w:r w:rsidR="00864650">
        <w:rPr>
          <w:color w:val="231F20"/>
          <w:lang w:val="en-GB"/>
        </w:rPr>
        <w:t xml:space="preserve"> web site.  </w:t>
      </w:r>
      <w:r w:rsidRPr="00864650">
        <w:rPr>
          <w:color w:val="231F20"/>
          <w:w w:val="105"/>
          <w:lang w:val="en-GB"/>
        </w:rPr>
        <w:t>It</w:t>
      </w:r>
      <w:r w:rsidRPr="00864650">
        <w:rPr>
          <w:color w:val="231F20"/>
          <w:spacing w:val="-4"/>
          <w:w w:val="105"/>
          <w:lang w:val="en-GB"/>
        </w:rPr>
        <w:t xml:space="preserve"> </w:t>
      </w:r>
      <w:r w:rsidRPr="00864650">
        <w:rPr>
          <w:color w:val="231F20"/>
          <w:w w:val="105"/>
          <w:lang w:val="en-GB"/>
        </w:rPr>
        <w:t>will</w:t>
      </w:r>
      <w:r w:rsidRPr="00864650">
        <w:rPr>
          <w:color w:val="231F20"/>
          <w:spacing w:val="-3"/>
          <w:w w:val="105"/>
          <w:lang w:val="en-GB"/>
        </w:rPr>
        <w:t xml:space="preserve"> </w:t>
      </w:r>
      <w:r w:rsidRPr="00864650">
        <w:rPr>
          <w:color w:val="231F20"/>
          <w:w w:val="105"/>
          <w:lang w:val="en-GB"/>
        </w:rPr>
        <w:t>be</w:t>
      </w:r>
      <w:r w:rsidRPr="00864650">
        <w:rPr>
          <w:color w:val="231F20"/>
          <w:spacing w:val="-5"/>
          <w:w w:val="105"/>
          <w:lang w:val="en-GB"/>
        </w:rPr>
        <w:t xml:space="preserve"> </w:t>
      </w:r>
      <w:r w:rsidRPr="00864650">
        <w:rPr>
          <w:color w:val="231F20"/>
          <w:w w:val="105"/>
          <w:lang w:val="en-GB"/>
        </w:rPr>
        <w:t>updated</w:t>
      </w:r>
      <w:r w:rsidRPr="00864650">
        <w:rPr>
          <w:color w:val="231F20"/>
          <w:spacing w:val="-4"/>
          <w:w w:val="105"/>
          <w:lang w:val="en-GB"/>
        </w:rPr>
        <w:t xml:space="preserve"> </w:t>
      </w:r>
      <w:r w:rsidRPr="00864650">
        <w:rPr>
          <w:color w:val="231F20"/>
          <w:w w:val="105"/>
          <w:lang w:val="en-GB"/>
        </w:rPr>
        <w:t>at</w:t>
      </w:r>
      <w:r w:rsidRPr="00864650">
        <w:rPr>
          <w:color w:val="231F20"/>
          <w:spacing w:val="-3"/>
          <w:w w:val="105"/>
          <w:lang w:val="en-GB"/>
        </w:rPr>
        <w:t xml:space="preserve"> </w:t>
      </w:r>
      <w:r w:rsidRPr="00864650">
        <w:rPr>
          <w:color w:val="231F20"/>
          <w:w w:val="105"/>
          <w:lang w:val="en-GB"/>
        </w:rPr>
        <w:t>least</w:t>
      </w:r>
      <w:r w:rsidRPr="00864650">
        <w:rPr>
          <w:color w:val="231F20"/>
          <w:spacing w:val="-3"/>
          <w:w w:val="105"/>
          <w:lang w:val="en-GB"/>
        </w:rPr>
        <w:t xml:space="preserve"> </w:t>
      </w:r>
      <w:r w:rsidRPr="00864650">
        <w:rPr>
          <w:color w:val="231F20"/>
          <w:w w:val="105"/>
          <w:lang w:val="en-GB"/>
        </w:rPr>
        <w:t>quarterly.</w:t>
      </w:r>
    </w:p>
    <w:p w14:paraId="58FC8623" w14:textId="77777777" w:rsidR="00DD5B31" w:rsidRPr="00C06718" w:rsidRDefault="00DD5B31">
      <w:pPr>
        <w:pStyle w:val="BodyText"/>
        <w:spacing w:before="9"/>
        <w:rPr>
          <w:sz w:val="25"/>
          <w:lang w:val="en-GB"/>
        </w:rPr>
      </w:pPr>
    </w:p>
    <w:p w14:paraId="58FC8624" w14:textId="04C9B6F3" w:rsidR="00DD5B31" w:rsidRPr="001801FD" w:rsidRDefault="002225F8">
      <w:pPr>
        <w:pStyle w:val="ListParagraph"/>
        <w:numPr>
          <w:ilvl w:val="1"/>
          <w:numId w:val="1"/>
        </w:num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C06718">
        <w:rPr>
          <w:color w:val="231F20"/>
          <w:lang w:val="en-GB"/>
        </w:rPr>
        <w:t>Councillors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do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not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need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register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gifts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and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hospitality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that</w:t>
      </w:r>
      <w:r w:rsidRPr="00C06718">
        <w:rPr>
          <w:color w:val="231F20"/>
          <w:spacing w:val="6"/>
          <w:lang w:val="en-GB"/>
        </w:rPr>
        <w:t xml:space="preserve"> </w:t>
      </w:r>
      <w:r w:rsidRPr="00C06718">
        <w:rPr>
          <w:color w:val="231F20"/>
          <w:lang w:val="en-GB"/>
        </w:rPr>
        <w:t>are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not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related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to</w:t>
      </w:r>
      <w:r w:rsidRPr="00C06718">
        <w:rPr>
          <w:color w:val="231F20"/>
          <w:spacing w:val="7"/>
          <w:lang w:val="en-GB"/>
        </w:rPr>
        <w:t xml:space="preserve"> </w:t>
      </w:r>
      <w:r w:rsidRPr="00C06718">
        <w:rPr>
          <w:color w:val="231F20"/>
          <w:lang w:val="en-GB"/>
        </w:rPr>
        <w:t>their</w:t>
      </w:r>
      <w:r w:rsidRPr="00C06718">
        <w:rPr>
          <w:color w:val="231F20"/>
          <w:spacing w:val="8"/>
          <w:lang w:val="en-GB"/>
        </w:rPr>
        <w:t xml:space="preserve"> </w:t>
      </w:r>
      <w:r w:rsidRPr="00C06718">
        <w:rPr>
          <w:color w:val="231F20"/>
          <w:lang w:val="en-GB"/>
        </w:rPr>
        <w:t>role</w:t>
      </w:r>
      <w:r w:rsidRPr="00C06718">
        <w:rPr>
          <w:color w:val="231F20"/>
          <w:spacing w:val="-58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as</w:t>
      </w:r>
      <w:r w:rsidRPr="00C06718">
        <w:rPr>
          <w:color w:val="231F20"/>
          <w:spacing w:val="-2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a</w:t>
      </w:r>
      <w:r w:rsidRPr="00C06718">
        <w:rPr>
          <w:color w:val="231F20"/>
          <w:spacing w:val="-1"/>
          <w:w w:val="105"/>
          <w:lang w:val="en-GB"/>
        </w:rPr>
        <w:t xml:space="preserve"> </w:t>
      </w:r>
      <w:r w:rsidRPr="00C06718">
        <w:rPr>
          <w:color w:val="231F20"/>
          <w:w w:val="105"/>
          <w:lang w:val="en-GB"/>
        </w:rPr>
        <w:t>Councillor.</w:t>
      </w:r>
    </w:p>
    <w:p w14:paraId="3EED79B1" w14:textId="77777777" w:rsidR="001801FD" w:rsidRPr="001801FD" w:rsidRDefault="001801FD" w:rsidP="001801FD">
      <w:pPr>
        <w:pStyle w:val="ListParagraph"/>
        <w:rPr>
          <w:lang w:val="en-GB"/>
        </w:rPr>
      </w:pPr>
    </w:p>
    <w:p w14:paraId="497C4199" w14:textId="0C1C9E15" w:rsidR="001801FD" w:rsidRDefault="001801FD" w:rsidP="001801FD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</w:p>
    <w:p w14:paraId="40E94865" w14:textId="508B3071" w:rsidR="001801FD" w:rsidRDefault="001801FD">
      <w:pPr>
        <w:rPr>
          <w:lang w:val="en-GB"/>
        </w:rPr>
      </w:pPr>
      <w:r>
        <w:rPr>
          <w:lang w:val="en-GB"/>
        </w:rPr>
        <w:br w:type="page"/>
      </w:r>
    </w:p>
    <w:p w14:paraId="3A72AB4C" w14:textId="77777777" w:rsidR="00816C78" w:rsidRPr="00816C78" w:rsidRDefault="00E33419" w:rsidP="00816C78">
      <w:pPr>
        <w:tabs>
          <w:tab w:val="left" w:pos="660"/>
          <w:tab w:val="left" w:pos="661"/>
        </w:tabs>
        <w:spacing w:line="285" w:lineRule="auto"/>
        <w:ind w:right="116"/>
        <w:rPr>
          <w:b/>
          <w:bCs/>
          <w:lang w:val="en-GB"/>
        </w:rPr>
      </w:pPr>
      <w:r w:rsidRPr="00816C78">
        <w:rPr>
          <w:b/>
          <w:bCs/>
          <w:lang w:val="en-GB"/>
        </w:rPr>
        <w:t xml:space="preserve">Appendix C - </w:t>
      </w:r>
      <w:r w:rsidR="00816C78" w:rsidRPr="00816C78">
        <w:rPr>
          <w:b/>
          <w:bCs/>
          <w:lang w:val="en-GB"/>
        </w:rPr>
        <w:t>Arrangements for Making Complaints</w:t>
      </w:r>
    </w:p>
    <w:p w14:paraId="5C224F09" w14:textId="77777777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</w:p>
    <w:p w14:paraId="2B3EF09A" w14:textId="77777777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816C78">
        <w:rPr>
          <w:lang w:val="en-GB"/>
        </w:rPr>
        <w:t>If a person wishes to make a complaint about a councillor under the Code of Conduct, it should be addressed to:</w:t>
      </w:r>
    </w:p>
    <w:p w14:paraId="28A0FFBD" w14:textId="77777777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</w:p>
    <w:p w14:paraId="06CADFDD" w14:textId="77777777" w:rsidR="00254008" w:rsidRPr="00254008" w:rsidRDefault="00254008" w:rsidP="0025400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254008">
        <w:rPr>
          <w:lang w:val="en-GB"/>
        </w:rPr>
        <w:t>The Monitoring Officer</w:t>
      </w:r>
    </w:p>
    <w:p w14:paraId="2FFACDA5" w14:textId="77777777" w:rsidR="00254008" w:rsidRPr="00254008" w:rsidRDefault="00254008" w:rsidP="0025400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254008">
        <w:rPr>
          <w:lang w:val="en-GB"/>
        </w:rPr>
        <w:t>West Northamptonshire Council</w:t>
      </w:r>
    </w:p>
    <w:p w14:paraId="43AFFACC" w14:textId="77777777" w:rsidR="00254008" w:rsidRPr="00254008" w:rsidRDefault="00254008" w:rsidP="0025400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254008">
        <w:rPr>
          <w:lang w:val="en-GB"/>
        </w:rPr>
        <w:t>One Angel Square</w:t>
      </w:r>
    </w:p>
    <w:p w14:paraId="5135455E" w14:textId="77777777" w:rsidR="00254008" w:rsidRPr="00254008" w:rsidRDefault="00254008" w:rsidP="0025400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254008">
        <w:rPr>
          <w:lang w:val="en-GB"/>
        </w:rPr>
        <w:t>Angel Street</w:t>
      </w:r>
    </w:p>
    <w:p w14:paraId="03B2F826" w14:textId="77777777" w:rsidR="00254008" w:rsidRPr="00254008" w:rsidRDefault="00254008" w:rsidP="0025400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254008">
        <w:rPr>
          <w:lang w:val="en-GB"/>
        </w:rPr>
        <w:t>Northampton</w:t>
      </w:r>
    </w:p>
    <w:p w14:paraId="2BD3569B" w14:textId="03E68AD9" w:rsidR="00816C78" w:rsidRPr="00816C78" w:rsidRDefault="00254008" w:rsidP="0025400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254008">
        <w:rPr>
          <w:lang w:val="en-GB"/>
        </w:rPr>
        <w:t>NN1 1ED</w:t>
      </w:r>
    </w:p>
    <w:p w14:paraId="65AE42EF" w14:textId="77777777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</w:p>
    <w:p w14:paraId="694AC7BA" w14:textId="1A41ACA8" w:rsid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816C78">
        <w:rPr>
          <w:lang w:val="en-GB"/>
        </w:rPr>
        <w:t xml:space="preserve">or e-mail </w:t>
      </w:r>
      <w:hyperlink r:id="rId12" w:history="1">
        <w:r w:rsidR="00A741FA" w:rsidRPr="00414D1A">
          <w:rPr>
            <w:rStyle w:val="Hyperlink"/>
            <w:lang w:val="en-GB"/>
          </w:rPr>
          <w:t>catherine.whitehead@westnorthants.gov.uk</w:t>
        </w:r>
      </w:hyperlink>
    </w:p>
    <w:p w14:paraId="74DD22E7" w14:textId="77777777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</w:p>
    <w:p w14:paraId="16D1BC0D" w14:textId="29FA8B89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816C78">
        <w:rPr>
          <w:lang w:val="en-GB"/>
        </w:rPr>
        <w:t>The Monitoring Officer is a senior officer of the Council who has statutory</w:t>
      </w:r>
      <w:r w:rsidR="008054AD">
        <w:rPr>
          <w:lang w:val="en-GB"/>
        </w:rPr>
        <w:t xml:space="preserve"> </w:t>
      </w:r>
      <w:r w:rsidRPr="00816C78">
        <w:rPr>
          <w:lang w:val="en-GB"/>
        </w:rPr>
        <w:t xml:space="preserve">responsibility for </w:t>
      </w:r>
      <w:r w:rsidR="008054AD">
        <w:rPr>
          <w:lang w:val="en-GB"/>
        </w:rPr>
        <w:t>m</w:t>
      </w:r>
      <w:r w:rsidRPr="00816C78">
        <w:rPr>
          <w:lang w:val="en-GB"/>
        </w:rPr>
        <w:t xml:space="preserve">aintaining the Register of Members’ Interests and who is responsible for administering the </w:t>
      </w:r>
      <w:r w:rsidR="008054AD">
        <w:rPr>
          <w:lang w:val="en-GB"/>
        </w:rPr>
        <w:t>p</w:t>
      </w:r>
      <w:r w:rsidRPr="00816C78">
        <w:rPr>
          <w:lang w:val="en-GB"/>
        </w:rPr>
        <w:t>rocess in respect of complaints of alleged Member misconduct.</w:t>
      </w:r>
    </w:p>
    <w:p w14:paraId="0727F87F" w14:textId="77777777" w:rsidR="00816C78" w:rsidRP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</w:p>
    <w:p w14:paraId="48401FA1" w14:textId="24EA7D44" w:rsidR="00816C78" w:rsidRDefault="00816C78" w:rsidP="00816C78">
      <w:pPr>
        <w:tabs>
          <w:tab w:val="left" w:pos="660"/>
          <w:tab w:val="left" w:pos="661"/>
        </w:tabs>
        <w:spacing w:line="285" w:lineRule="auto"/>
        <w:ind w:right="116"/>
        <w:rPr>
          <w:lang w:val="en-GB"/>
        </w:rPr>
      </w:pPr>
      <w:r w:rsidRPr="00816C78">
        <w:rPr>
          <w:lang w:val="en-GB"/>
        </w:rPr>
        <w:t xml:space="preserve">To ensure that the Monitoring Officer </w:t>
      </w:r>
      <w:r w:rsidR="00EE7D1C">
        <w:rPr>
          <w:lang w:val="en-GB"/>
        </w:rPr>
        <w:t xml:space="preserve">has </w:t>
      </w:r>
      <w:r w:rsidR="00EE7D1C" w:rsidRPr="00816C78">
        <w:rPr>
          <w:lang w:val="en-GB"/>
        </w:rPr>
        <w:t xml:space="preserve">all the information </w:t>
      </w:r>
      <w:r w:rsidRPr="00816C78">
        <w:rPr>
          <w:lang w:val="en-GB"/>
        </w:rPr>
        <w:t>need</w:t>
      </w:r>
      <w:r w:rsidR="00EE7D1C">
        <w:rPr>
          <w:lang w:val="en-GB"/>
        </w:rPr>
        <w:t>ed</w:t>
      </w:r>
      <w:r w:rsidRPr="00816C78">
        <w:rPr>
          <w:lang w:val="en-GB"/>
        </w:rPr>
        <w:t xml:space="preserve"> to</w:t>
      </w:r>
      <w:r w:rsidR="008054AD">
        <w:rPr>
          <w:lang w:val="en-GB"/>
        </w:rPr>
        <w:t xml:space="preserve"> </w:t>
      </w:r>
      <w:r w:rsidRPr="00816C78">
        <w:rPr>
          <w:lang w:val="en-GB"/>
        </w:rPr>
        <w:t xml:space="preserve">process </w:t>
      </w:r>
      <w:r w:rsidR="00EE7D1C">
        <w:rPr>
          <w:lang w:val="en-GB"/>
        </w:rPr>
        <w:t>a</w:t>
      </w:r>
      <w:r w:rsidRPr="00816C78">
        <w:rPr>
          <w:lang w:val="en-GB"/>
        </w:rPr>
        <w:t xml:space="preserve"> complaint, </w:t>
      </w:r>
      <w:r w:rsidR="00EE7D1C">
        <w:rPr>
          <w:lang w:val="en-GB"/>
        </w:rPr>
        <w:t>it is</w:t>
      </w:r>
      <w:r w:rsidRPr="00816C78">
        <w:rPr>
          <w:lang w:val="en-GB"/>
        </w:rPr>
        <w:t xml:space="preserve"> recommend</w:t>
      </w:r>
      <w:r w:rsidR="00EE7D1C">
        <w:rPr>
          <w:lang w:val="en-GB"/>
        </w:rPr>
        <w:t>ed</w:t>
      </w:r>
      <w:r w:rsidRPr="00816C78">
        <w:rPr>
          <w:lang w:val="en-GB"/>
        </w:rPr>
        <w:t xml:space="preserve"> that </w:t>
      </w:r>
      <w:r w:rsidR="00EE7D1C">
        <w:rPr>
          <w:lang w:val="en-GB"/>
        </w:rPr>
        <w:t>complainants</w:t>
      </w:r>
      <w:r w:rsidRPr="00816C78">
        <w:rPr>
          <w:lang w:val="en-GB"/>
        </w:rPr>
        <w:t xml:space="preserve"> use the complaint form, which is available on </w:t>
      </w:r>
      <w:r w:rsidR="008054AD">
        <w:rPr>
          <w:lang w:val="en-GB"/>
        </w:rPr>
        <w:t>r</w:t>
      </w:r>
      <w:r w:rsidRPr="00816C78">
        <w:rPr>
          <w:lang w:val="en-GB"/>
        </w:rPr>
        <w:t xml:space="preserve">equest from the Monitoring Officer or can be downloaded from </w:t>
      </w:r>
      <w:hyperlink r:id="rId13" w:history="1">
        <w:r w:rsidR="00A741FA" w:rsidRPr="00414D1A">
          <w:rPr>
            <w:rStyle w:val="Hyperlink"/>
            <w:lang w:val="en-GB"/>
          </w:rPr>
          <w:t>www.westnorthants.gov.uk</w:t>
        </w:r>
      </w:hyperlink>
      <w:r w:rsidRPr="00816C78">
        <w:rPr>
          <w:lang w:val="en-GB"/>
        </w:rPr>
        <w:t>.</w:t>
      </w:r>
    </w:p>
    <w:sectPr w:rsidR="00816C78">
      <w:pgSz w:w="12240" w:h="15840"/>
      <w:pgMar w:top="1500" w:right="1240" w:bottom="1880" w:left="1720" w:header="0" w:footer="1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F59E4" w14:textId="77777777" w:rsidR="00E40105" w:rsidRDefault="00E40105">
      <w:r>
        <w:separator/>
      </w:r>
    </w:p>
  </w:endnote>
  <w:endnote w:type="continuationSeparator" w:id="0">
    <w:p w14:paraId="1892E5D5" w14:textId="77777777" w:rsidR="00E40105" w:rsidRDefault="00E4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8FD1" w14:textId="26D5BC15" w:rsidR="00955062" w:rsidRDefault="00955062">
    <w:pPr>
      <w:pStyle w:val="Footer"/>
    </w:pPr>
  </w:p>
  <w:p w14:paraId="61137448" w14:textId="77777777" w:rsidR="00955062" w:rsidRDefault="00955062" w:rsidP="00955062">
    <w:pPr>
      <w:pStyle w:val="Header"/>
      <w:rPr>
        <w:color w:val="7F7F7F" w:themeColor="text1" w:themeTint="80"/>
        <w:sz w:val="20"/>
        <w:szCs w:val="20"/>
      </w:rPr>
    </w:pPr>
    <w:r w:rsidRPr="00B84380">
      <w:rPr>
        <w:color w:val="7F7F7F" w:themeColor="text1" w:themeTint="80"/>
        <w:sz w:val="20"/>
        <w:szCs w:val="20"/>
      </w:rPr>
      <w:t xml:space="preserve">Code of Conduct | Parish &amp; Town Councils in </w:t>
    </w:r>
    <w:r>
      <w:rPr>
        <w:color w:val="7F7F7F" w:themeColor="text1" w:themeTint="80"/>
        <w:sz w:val="20"/>
        <w:szCs w:val="20"/>
      </w:rPr>
      <w:t>West</w:t>
    </w:r>
    <w:r w:rsidRPr="00B84380">
      <w:rPr>
        <w:color w:val="7F7F7F" w:themeColor="text1" w:themeTint="80"/>
        <w:sz w:val="20"/>
        <w:szCs w:val="20"/>
      </w:rPr>
      <w:t xml:space="preserve"> Northamptonshire</w:t>
    </w:r>
  </w:p>
  <w:p w14:paraId="4260E5BE" w14:textId="194666FA" w:rsidR="00955062" w:rsidRPr="00B84380" w:rsidRDefault="00955062" w:rsidP="00955062">
    <w:pPr>
      <w:pStyle w:val="Header"/>
      <w:rPr>
        <w:color w:val="7F7F7F" w:themeColor="text1" w:themeTint="80"/>
        <w:sz w:val="20"/>
        <w:szCs w:val="20"/>
      </w:rPr>
    </w:pPr>
    <w:r>
      <w:rPr>
        <w:color w:val="7F7F7F" w:themeColor="text1" w:themeTint="80"/>
        <w:sz w:val="20"/>
        <w:szCs w:val="20"/>
      </w:rPr>
      <w:t xml:space="preserve">Adopted </w:t>
    </w:r>
    <w:r w:rsidRPr="00B84380">
      <w:rPr>
        <w:color w:val="7F7F7F" w:themeColor="text1" w:themeTint="80"/>
        <w:sz w:val="20"/>
        <w:szCs w:val="20"/>
      </w:rPr>
      <w:t>May 2021</w:t>
    </w:r>
    <w:r>
      <w:rPr>
        <w:color w:val="7F7F7F" w:themeColor="text1" w:themeTint="80"/>
        <w:sz w:val="20"/>
        <w:szCs w:val="20"/>
      </w:rPr>
      <w:t>- Re-adopted May 22 – Re-adopted June 23 – Re-adopted May 24</w:t>
    </w:r>
    <w:r w:rsidR="00CD344B">
      <w:rPr>
        <w:color w:val="7F7F7F" w:themeColor="text1" w:themeTint="80"/>
        <w:sz w:val="20"/>
        <w:szCs w:val="20"/>
      </w:rPr>
      <w:t xml:space="preserve"> – Re-adopted May 25</w:t>
    </w:r>
    <w:r w:rsidR="004B6609">
      <w:rPr>
        <w:color w:val="7F7F7F" w:themeColor="text1" w:themeTint="80"/>
        <w:sz w:val="20"/>
        <w:szCs w:val="20"/>
      </w:rPr>
      <w:t xml:space="preserve"> – re-adopted May 26</w:t>
    </w:r>
  </w:p>
  <w:p w14:paraId="58FC8625" w14:textId="1942CBD4" w:rsidR="00DD5B31" w:rsidRDefault="00DD5B3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CB54" w14:textId="77777777" w:rsidR="00E40105" w:rsidRDefault="00E40105">
      <w:r>
        <w:separator/>
      </w:r>
    </w:p>
  </w:footnote>
  <w:footnote w:type="continuationSeparator" w:id="0">
    <w:p w14:paraId="1ED49EA2" w14:textId="77777777" w:rsidR="00E40105" w:rsidRDefault="00E4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D00D" w14:textId="77777777" w:rsidR="003421CD" w:rsidRDefault="003421CD" w:rsidP="003421CD">
    <w:pPr>
      <w:pStyle w:val="Header"/>
      <w:jc w:val="right"/>
      <w:rPr>
        <w:color w:val="7F7F7F" w:themeColor="text1" w:themeTint="80"/>
        <w:sz w:val="20"/>
        <w:szCs w:val="20"/>
      </w:rPr>
    </w:pPr>
  </w:p>
  <w:p w14:paraId="65DE197C" w14:textId="77777777" w:rsidR="003421CD" w:rsidRDefault="003421CD" w:rsidP="003421CD">
    <w:pPr>
      <w:pStyle w:val="Header"/>
      <w:jc w:val="right"/>
      <w:rPr>
        <w:color w:val="7F7F7F" w:themeColor="text1" w:themeTint="80"/>
        <w:sz w:val="20"/>
        <w:szCs w:val="20"/>
      </w:rPr>
    </w:pPr>
  </w:p>
  <w:p w14:paraId="3C065EA7" w14:textId="77777777" w:rsidR="003421CD" w:rsidRDefault="003421CD" w:rsidP="003421CD">
    <w:pPr>
      <w:pStyle w:val="Header"/>
      <w:jc w:val="right"/>
      <w:rPr>
        <w:color w:val="7F7F7F" w:themeColor="text1" w:themeTint="80"/>
        <w:sz w:val="20"/>
        <w:szCs w:val="20"/>
      </w:rPr>
    </w:pPr>
  </w:p>
  <w:p w14:paraId="58B32B4B" w14:textId="77777777" w:rsidR="003421CD" w:rsidRDefault="00342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D38"/>
    <w:multiLevelType w:val="hybridMultilevel"/>
    <w:tmpl w:val="BF1060FE"/>
    <w:lvl w:ilvl="0" w:tplc="7B5852EA">
      <w:start w:val="1"/>
      <w:numFmt w:val="lowerLetter"/>
      <w:lvlText w:val="(%1)"/>
      <w:lvlJc w:val="left"/>
      <w:pPr>
        <w:ind w:left="500" w:hanging="403"/>
        <w:jc w:val="left"/>
      </w:pPr>
      <w:rPr>
        <w:rFonts w:ascii="Arial" w:eastAsia="Arial" w:hAnsi="Arial" w:cs="Arial" w:hint="default"/>
        <w:color w:val="231F20"/>
        <w:spacing w:val="-1"/>
        <w:w w:val="102"/>
        <w:sz w:val="22"/>
        <w:szCs w:val="22"/>
      </w:rPr>
    </w:lvl>
    <w:lvl w:ilvl="1" w:tplc="6AFCAA9A">
      <w:numFmt w:val="bullet"/>
      <w:lvlText w:val="•"/>
      <w:lvlJc w:val="left"/>
      <w:pPr>
        <w:ind w:left="1098" w:hanging="403"/>
      </w:pPr>
      <w:rPr>
        <w:rFonts w:hint="default"/>
      </w:rPr>
    </w:lvl>
    <w:lvl w:ilvl="2" w:tplc="72301176">
      <w:numFmt w:val="bullet"/>
      <w:lvlText w:val="•"/>
      <w:lvlJc w:val="left"/>
      <w:pPr>
        <w:ind w:left="1696" w:hanging="403"/>
      </w:pPr>
      <w:rPr>
        <w:rFonts w:hint="default"/>
      </w:rPr>
    </w:lvl>
    <w:lvl w:ilvl="3" w:tplc="56067FBC">
      <w:numFmt w:val="bullet"/>
      <w:lvlText w:val="•"/>
      <w:lvlJc w:val="left"/>
      <w:pPr>
        <w:ind w:left="2294" w:hanging="403"/>
      </w:pPr>
      <w:rPr>
        <w:rFonts w:hint="default"/>
      </w:rPr>
    </w:lvl>
    <w:lvl w:ilvl="4" w:tplc="BEF08B46">
      <w:numFmt w:val="bullet"/>
      <w:lvlText w:val="•"/>
      <w:lvlJc w:val="left"/>
      <w:pPr>
        <w:ind w:left="2892" w:hanging="403"/>
      </w:pPr>
      <w:rPr>
        <w:rFonts w:hint="default"/>
      </w:rPr>
    </w:lvl>
    <w:lvl w:ilvl="5" w:tplc="5CF6A5C0">
      <w:numFmt w:val="bullet"/>
      <w:lvlText w:val="•"/>
      <w:lvlJc w:val="left"/>
      <w:pPr>
        <w:ind w:left="3491" w:hanging="403"/>
      </w:pPr>
      <w:rPr>
        <w:rFonts w:hint="default"/>
      </w:rPr>
    </w:lvl>
    <w:lvl w:ilvl="6" w:tplc="5FA0D234">
      <w:numFmt w:val="bullet"/>
      <w:lvlText w:val="•"/>
      <w:lvlJc w:val="left"/>
      <w:pPr>
        <w:ind w:left="4089" w:hanging="403"/>
      </w:pPr>
      <w:rPr>
        <w:rFonts w:hint="default"/>
      </w:rPr>
    </w:lvl>
    <w:lvl w:ilvl="7" w:tplc="CCEC2C00">
      <w:numFmt w:val="bullet"/>
      <w:lvlText w:val="•"/>
      <w:lvlJc w:val="left"/>
      <w:pPr>
        <w:ind w:left="4687" w:hanging="403"/>
      </w:pPr>
      <w:rPr>
        <w:rFonts w:hint="default"/>
      </w:rPr>
    </w:lvl>
    <w:lvl w:ilvl="8" w:tplc="786A0034">
      <w:numFmt w:val="bullet"/>
      <w:lvlText w:val="•"/>
      <w:lvlJc w:val="left"/>
      <w:pPr>
        <w:ind w:left="5285" w:hanging="403"/>
      </w:pPr>
      <w:rPr>
        <w:rFonts w:hint="default"/>
      </w:rPr>
    </w:lvl>
  </w:abstractNum>
  <w:abstractNum w:abstractNumId="1" w15:restartNumberingAfterBreak="0">
    <w:nsid w:val="1CDC615B"/>
    <w:multiLevelType w:val="hybridMultilevel"/>
    <w:tmpl w:val="55424D30"/>
    <w:lvl w:ilvl="0" w:tplc="7FD0E09A">
      <w:start w:val="1"/>
      <w:numFmt w:val="lowerLetter"/>
      <w:lvlText w:val="(%1)"/>
      <w:lvlJc w:val="left"/>
      <w:pPr>
        <w:ind w:left="500" w:hanging="400"/>
        <w:jc w:val="left"/>
      </w:pPr>
      <w:rPr>
        <w:rFonts w:ascii="Arial" w:eastAsia="Arial" w:hAnsi="Arial" w:cs="Arial" w:hint="default"/>
        <w:color w:val="231F20"/>
        <w:spacing w:val="-1"/>
        <w:w w:val="102"/>
        <w:sz w:val="22"/>
        <w:szCs w:val="22"/>
      </w:rPr>
    </w:lvl>
    <w:lvl w:ilvl="1" w:tplc="1DEA0924">
      <w:numFmt w:val="bullet"/>
      <w:lvlText w:val="•"/>
      <w:lvlJc w:val="left"/>
      <w:pPr>
        <w:ind w:left="1098" w:hanging="400"/>
      </w:pPr>
      <w:rPr>
        <w:rFonts w:hint="default"/>
      </w:rPr>
    </w:lvl>
    <w:lvl w:ilvl="2" w:tplc="2A78812E">
      <w:numFmt w:val="bullet"/>
      <w:lvlText w:val="•"/>
      <w:lvlJc w:val="left"/>
      <w:pPr>
        <w:ind w:left="1696" w:hanging="400"/>
      </w:pPr>
      <w:rPr>
        <w:rFonts w:hint="default"/>
      </w:rPr>
    </w:lvl>
    <w:lvl w:ilvl="3" w:tplc="66AAFB52">
      <w:numFmt w:val="bullet"/>
      <w:lvlText w:val="•"/>
      <w:lvlJc w:val="left"/>
      <w:pPr>
        <w:ind w:left="2294" w:hanging="400"/>
      </w:pPr>
      <w:rPr>
        <w:rFonts w:hint="default"/>
      </w:rPr>
    </w:lvl>
    <w:lvl w:ilvl="4" w:tplc="1EB8BDAC">
      <w:numFmt w:val="bullet"/>
      <w:lvlText w:val="•"/>
      <w:lvlJc w:val="left"/>
      <w:pPr>
        <w:ind w:left="2892" w:hanging="400"/>
      </w:pPr>
      <w:rPr>
        <w:rFonts w:hint="default"/>
      </w:rPr>
    </w:lvl>
    <w:lvl w:ilvl="5" w:tplc="19703A92">
      <w:numFmt w:val="bullet"/>
      <w:lvlText w:val="•"/>
      <w:lvlJc w:val="left"/>
      <w:pPr>
        <w:ind w:left="3491" w:hanging="400"/>
      </w:pPr>
      <w:rPr>
        <w:rFonts w:hint="default"/>
      </w:rPr>
    </w:lvl>
    <w:lvl w:ilvl="6" w:tplc="55B4385A">
      <w:numFmt w:val="bullet"/>
      <w:lvlText w:val="•"/>
      <w:lvlJc w:val="left"/>
      <w:pPr>
        <w:ind w:left="4089" w:hanging="400"/>
      </w:pPr>
      <w:rPr>
        <w:rFonts w:hint="default"/>
      </w:rPr>
    </w:lvl>
    <w:lvl w:ilvl="7" w:tplc="58927590">
      <w:numFmt w:val="bullet"/>
      <w:lvlText w:val="•"/>
      <w:lvlJc w:val="left"/>
      <w:pPr>
        <w:ind w:left="4687" w:hanging="400"/>
      </w:pPr>
      <w:rPr>
        <w:rFonts w:hint="default"/>
      </w:rPr>
    </w:lvl>
    <w:lvl w:ilvl="8" w:tplc="A3AA39A2">
      <w:numFmt w:val="bullet"/>
      <w:lvlText w:val="•"/>
      <w:lvlJc w:val="left"/>
      <w:pPr>
        <w:ind w:left="5285" w:hanging="400"/>
      </w:pPr>
      <w:rPr>
        <w:rFonts w:hint="default"/>
      </w:rPr>
    </w:lvl>
  </w:abstractNum>
  <w:abstractNum w:abstractNumId="2" w15:restartNumberingAfterBreak="0">
    <w:nsid w:val="1E142D4F"/>
    <w:multiLevelType w:val="hybridMultilevel"/>
    <w:tmpl w:val="C7744ACE"/>
    <w:lvl w:ilvl="0" w:tplc="584AA52C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1" w:tplc="37A2B6FC">
      <w:numFmt w:val="bullet"/>
      <w:lvlText w:val="•"/>
      <w:lvlJc w:val="left"/>
      <w:pPr>
        <w:ind w:left="1648" w:hanging="339"/>
      </w:pPr>
      <w:rPr>
        <w:rFonts w:hint="default"/>
      </w:rPr>
    </w:lvl>
    <w:lvl w:ilvl="2" w:tplc="9168AC2C">
      <w:numFmt w:val="bullet"/>
      <w:lvlText w:val="•"/>
      <w:lvlJc w:val="left"/>
      <w:pPr>
        <w:ind w:left="2496" w:hanging="339"/>
      </w:pPr>
      <w:rPr>
        <w:rFonts w:hint="default"/>
      </w:rPr>
    </w:lvl>
    <w:lvl w:ilvl="3" w:tplc="9C529D52">
      <w:numFmt w:val="bullet"/>
      <w:lvlText w:val="•"/>
      <w:lvlJc w:val="left"/>
      <w:pPr>
        <w:ind w:left="3344" w:hanging="339"/>
      </w:pPr>
      <w:rPr>
        <w:rFonts w:hint="default"/>
      </w:rPr>
    </w:lvl>
    <w:lvl w:ilvl="4" w:tplc="E7960596">
      <w:numFmt w:val="bullet"/>
      <w:lvlText w:val="•"/>
      <w:lvlJc w:val="left"/>
      <w:pPr>
        <w:ind w:left="4192" w:hanging="339"/>
      </w:pPr>
      <w:rPr>
        <w:rFonts w:hint="default"/>
      </w:rPr>
    </w:lvl>
    <w:lvl w:ilvl="5" w:tplc="901C0B58">
      <w:numFmt w:val="bullet"/>
      <w:lvlText w:val="•"/>
      <w:lvlJc w:val="left"/>
      <w:pPr>
        <w:ind w:left="5040" w:hanging="339"/>
      </w:pPr>
      <w:rPr>
        <w:rFonts w:hint="default"/>
      </w:rPr>
    </w:lvl>
    <w:lvl w:ilvl="6" w:tplc="7F86A55A">
      <w:numFmt w:val="bullet"/>
      <w:lvlText w:val="•"/>
      <w:lvlJc w:val="left"/>
      <w:pPr>
        <w:ind w:left="5888" w:hanging="339"/>
      </w:pPr>
      <w:rPr>
        <w:rFonts w:hint="default"/>
      </w:rPr>
    </w:lvl>
    <w:lvl w:ilvl="7" w:tplc="F1DAFC62">
      <w:numFmt w:val="bullet"/>
      <w:lvlText w:val="•"/>
      <w:lvlJc w:val="left"/>
      <w:pPr>
        <w:ind w:left="6736" w:hanging="339"/>
      </w:pPr>
      <w:rPr>
        <w:rFonts w:hint="default"/>
      </w:rPr>
    </w:lvl>
    <w:lvl w:ilvl="8" w:tplc="EE26EEA6">
      <w:numFmt w:val="bullet"/>
      <w:lvlText w:val="•"/>
      <w:lvlJc w:val="left"/>
      <w:pPr>
        <w:ind w:left="7584" w:hanging="339"/>
      </w:pPr>
      <w:rPr>
        <w:rFonts w:hint="default"/>
      </w:rPr>
    </w:lvl>
  </w:abstractNum>
  <w:abstractNum w:abstractNumId="3" w15:restartNumberingAfterBreak="0">
    <w:nsid w:val="2203046B"/>
    <w:multiLevelType w:val="multilevel"/>
    <w:tmpl w:val="783CFC2A"/>
    <w:lvl w:ilvl="0">
      <w:start w:val="1"/>
      <w:numFmt w:val="decimal"/>
      <w:lvlText w:val="%1."/>
      <w:lvlJc w:val="left"/>
      <w:pPr>
        <w:ind w:left="792" w:hanging="666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2"/>
        <w:sz w:val="22"/>
        <w:szCs w:val="22"/>
      </w:rPr>
    </w:lvl>
    <w:lvl w:ilvl="1">
      <w:start w:val="1"/>
      <w:numFmt w:val="decimal"/>
      <w:lvlText w:val="%1.%2"/>
      <w:lvlJc w:val="left"/>
      <w:pPr>
        <w:ind w:left="793" w:hanging="665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265" w:hanging="678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3">
      <w:numFmt w:val="bullet"/>
      <w:lvlText w:val=""/>
      <w:lvlJc w:val="left"/>
      <w:pPr>
        <w:ind w:left="1531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4">
      <w:numFmt w:val="bullet"/>
      <w:lvlText w:val="•"/>
      <w:lvlJc w:val="left"/>
      <w:pPr>
        <w:ind w:left="3475" w:hanging="339"/>
      </w:pPr>
      <w:rPr>
        <w:rFonts w:hint="default"/>
      </w:rPr>
    </w:lvl>
    <w:lvl w:ilvl="5">
      <w:numFmt w:val="bullet"/>
      <w:lvlText w:val="•"/>
      <w:lvlJc w:val="left"/>
      <w:pPr>
        <w:ind w:left="4442" w:hanging="339"/>
      </w:pPr>
      <w:rPr>
        <w:rFonts w:hint="default"/>
      </w:rPr>
    </w:lvl>
    <w:lvl w:ilvl="6">
      <w:numFmt w:val="bullet"/>
      <w:lvlText w:val="•"/>
      <w:lvlJc w:val="left"/>
      <w:pPr>
        <w:ind w:left="5410" w:hanging="339"/>
      </w:pPr>
      <w:rPr>
        <w:rFonts w:hint="default"/>
      </w:rPr>
    </w:lvl>
    <w:lvl w:ilvl="7">
      <w:numFmt w:val="bullet"/>
      <w:lvlText w:val="•"/>
      <w:lvlJc w:val="left"/>
      <w:pPr>
        <w:ind w:left="6377" w:hanging="339"/>
      </w:pPr>
      <w:rPr>
        <w:rFonts w:hint="default"/>
      </w:rPr>
    </w:lvl>
    <w:lvl w:ilvl="8">
      <w:numFmt w:val="bullet"/>
      <w:lvlText w:val="•"/>
      <w:lvlJc w:val="left"/>
      <w:pPr>
        <w:ind w:left="7345" w:hanging="339"/>
      </w:pPr>
      <w:rPr>
        <w:rFonts w:hint="default"/>
      </w:rPr>
    </w:lvl>
  </w:abstractNum>
  <w:abstractNum w:abstractNumId="4" w15:restartNumberingAfterBreak="0">
    <w:nsid w:val="36FF2328"/>
    <w:multiLevelType w:val="multilevel"/>
    <w:tmpl w:val="D2E2D394"/>
    <w:lvl w:ilvl="0">
      <w:start w:val="1"/>
      <w:numFmt w:val="decimal"/>
      <w:lvlText w:val="%1."/>
      <w:lvlJc w:val="left"/>
      <w:pPr>
        <w:ind w:left="793" w:hanging="666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1">
      <w:start w:val="1"/>
      <w:numFmt w:val="decimal"/>
      <w:lvlText w:val="%1.%2"/>
      <w:lvlJc w:val="left"/>
      <w:pPr>
        <w:ind w:left="1132" w:hanging="678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2">
      <w:numFmt w:val="bullet"/>
      <w:lvlText w:val=""/>
      <w:lvlJc w:val="left"/>
      <w:pPr>
        <w:ind w:left="1532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3">
      <w:numFmt w:val="bullet"/>
      <w:lvlText w:val="•"/>
      <w:lvlJc w:val="left"/>
      <w:pPr>
        <w:ind w:left="2507" w:hanging="339"/>
      </w:pPr>
      <w:rPr>
        <w:rFonts w:hint="default"/>
      </w:rPr>
    </w:lvl>
    <w:lvl w:ilvl="4">
      <w:numFmt w:val="bullet"/>
      <w:lvlText w:val="•"/>
      <w:lvlJc w:val="left"/>
      <w:pPr>
        <w:ind w:left="3475" w:hanging="339"/>
      </w:pPr>
      <w:rPr>
        <w:rFonts w:hint="default"/>
      </w:rPr>
    </w:lvl>
    <w:lvl w:ilvl="5">
      <w:numFmt w:val="bullet"/>
      <w:lvlText w:val="•"/>
      <w:lvlJc w:val="left"/>
      <w:pPr>
        <w:ind w:left="4442" w:hanging="339"/>
      </w:pPr>
      <w:rPr>
        <w:rFonts w:hint="default"/>
      </w:rPr>
    </w:lvl>
    <w:lvl w:ilvl="6">
      <w:numFmt w:val="bullet"/>
      <w:lvlText w:val="•"/>
      <w:lvlJc w:val="left"/>
      <w:pPr>
        <w:ind w:left="5410" w:hanging="339"/>
      </w:pPr>
      <w:rPr>
        <w:rFonts w:hint="default"/>
      </w:rPr>
    </w:lvl>
    <w:lvl w:ilvl="7">
      <w:numFmt w:val="bullet"/>
      <w:lvlText w:val="•"/>
      <w:lvlJc w:val="left"/>
      <w:pPr>
        <w:ind w:left="6377" w:hanging="339"/>
      </w:pPr>
      <w:rPr>
        <w:rFonts w:hint="default"/>
      </w:rPr>
    </w:lvl>
    <w:lvl w:ilvl="8">
      <w:numFmt w:val="bullet"/>
      <w:lvlText w:val="•"/>
      <w:lvlJc w:val="left"/>
      <w:pPr>
        <w:ind w:left="7345" w:hanging="339"/>
      </w:pPr>
      <w:rPr>
        <w:rFonts w:hint="default"/>
      </w:rPr>
    </w:lvl>
  </w:abstractNum>
  <w:abstractNum w:abstractNumId="5" w15:restartNumberingAfterBreak="0">
    <w:nsid w:val="377A1216"/>
    <w:multiLevelType w:val="hybridMultilevel"/>
    <w:tmpl w:val="167E1E14"/>
    <w:lvl w:ilvl="0" w:tplc="51326C96">
      <w:start w:val="1"/>
      <w:numFmt w:val="decimal"/>
      <w:lvlText w:val="%1."/>
      <w:lvlJc w:val="left"/>
      <w:pPr>
        <w:ind w:left="660" w:hanging="533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1" w:tplc="2ACAE534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2" w:tplc="BDA85016">
      <w:numFmt w:val="bullet"/>
      <w:lvlText w:val="•"/>
      <w:lvlJc w:val="left"/>
      <w:pPr>
        <w:ind w:left="1742" w:hanging="339"/>
      </w:pPr>
      <w:rPr>
        <w:rFonts w:hint="default"/>
      </w:rPr>
    </w:lvl>
    <w:lvl w:ilvl="3" w:tplc="DC3698B4">
      <w:numFmt w:val="bullet"/>
      <w:lvlText w:val="•"/>
      <w:lvlJc w:val="left"/>
      <w:pPr>
        <w:ind w:left="2684" w:hanging="339"/>
      </w:pPr>
      <w:rPr>
        <w:rFonts w:hint="default"/>
      </w:rPr>
    </w:lvl>
    <w:lvl w:ilvl="4" w:tplc="E0F80B54">
      <w:numFmt w:val="bullet"/>
      <w:lvlText w:val="•"/>
      <w:lvlJc w:val="left"/>
      <w:pPr>
        <w:ind w:left="3626" w:hanging="339"/>
      </w:pPr>
      <w:rPr>
        <w:rFonts w:hint="default"/>
      </w:rPr>
    </w:lvl>
    <w:lvl w:ilvl="5" w:tplc="FF201298">
      <w:numFmt w:val="bullet"/>
      <w:lvlText w:val="•"/>
      <w:lvlJc w:val="left"/>
      <w:pPr>
        <w:ind w:left="4568" w:hanging="339"/>
      </w:pPr>
      <w:rPr>
        <w:rFonts w:hint="default"/>
      </w:rPr>
    </w:lvl>
    <w:lvl w:ilvl="6" w:tplc="B98007E0">
      <w:numFmt w:val="bullet"/>
      <w:lvlText w:val="•"/>
      <w:lvlJc w:val="left"/>
      <w:pPr>
        <w:ind w:left="5511" w:hanging="339"/>
      </w:pPr>
      <w:rPr>
        <w:rFonts w:hint="default"/>
      </w:rPr>
    </w:lvl>
    <w:lvl w:ilvl="7" w:tplc="7DC21866">
      <w:numFmt w:val="bullet"/>
      <w:lvlText w:val="•"/>
      <w:lvlJc w:val="left"/>
      <w:pPr>
        <w:ind w:left="6453" w:hanging="339"/>
      </w:pPr>
      <w:rPr>
        <w:rFonts w:hint="default"/>
      </w:rPr>
    </w:lvl>
    <w:lvl w:ilvl="8" w:tplc="604232C2">
      <w:numFmt w:val="bullet"/>
      <w:lvlText w:val="•"/>
      <w:lvlJc w:val="left"/>
      <w:pPr>
        <w:ind w:left="7395" w:hanging="339"/>
      </w:pPr>
      <w:rPr>
        <w:rFonts w:hint="default"/>
      </w:rPr>
    </w:lvl>
  </w:abstractNum>
  <w:abstractNum w:abstractNumId="6" w15:restartNumberingAfterBreak="0">
    <w:nsid w:val="4321059A"/>
    <w:multiLevelType w:val="multilevel"/>
    <w:tmpl w:val="1E96B708"/>
    <w:lvl w:ilvl="0">
      <w:start w:val="1"/>
      <w:numFmt w:val="decimal"/>
      <w:lvlText w:val="%1."/>
      <w:lvlJc w:val="left"/>
      <w:pPr>
        <w:ind w:left="793" w:hanging="666"/>
        <w:jc w:val="left"/>
      </w:pPr>
      <w:rPr>
        <w:rFonts w:ascii="Arial" w:eastAsia="Arial" w:hAnsi="Arial" w:cs="Arial" w:hint="default"/>
        <w:b/>
        <w:bCs/>
        <w:color w:val="231F20"/>
        <w:w w:val="102"/>
        <w:sz w:val="22"/>
        <w:szCs w:val="22"/>
      </w:rPr>
    </w:lvl>
    <w:lvl w:ilvl="1">
      <w:start w:val="1"/>
      <w:numFmt w:val="decimal"/>
      <w:lvlText w:val="%1.%2"/>
      <w:lvlJc w:val="left"/>
      <w:pPr>
        <w:ind w:left="793" w:hanging="666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2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3">
      <w:numFmt w:val="bullet"/>
      <w:lvlText w:val="•"/>
      <w:lvlJc w:val="left"/>
      <w:pPr>
        <w:ind w:left="3344" w:hanging="339"/>
      </w:pPr>
      <w:rPr>
        <w:rFonts w:hint="default"/>
      </w:rPr>
    </w:lvl>
    <w:lvl w:ilvl="4">
      <w:numFmt w:val="bullet"/>
      <w:lvlText w:val="•"/>
      <w:lvlJc w:val="left"/>
      <w:pPr>
        <w:ind w:left="4192" w:hanging="339"/>
      </w:pPr>
      <w:rPr>
        <w:rFonts w:hint="default"/>
      </w:rPr>
    </w:lvl>
    <w:lvl w:ilvl="5">
      <w:numFmt w:val="bullet"/>
      <w:lvlText w:val="•"/>
      <w:lvlJc w:val="left"/>
      <w:pPr>
        <w:ind w:left="5040" w:hanging="339"/>
      </w:pPr>
      <w:rPr>
        <w:rFonts w:hint="default"/>
      </w:rPr>
    </w:lvl>
    <w:lvl w:ilvl="6">
      <w:numFmt w:val="bullet"/>
      <w:lvlText w:val="•"/>
      <w:lvlJc w:val="left"/>
      <w:pPr>
        <w:ind w:left="5888" w:hanging="339"/>
      </w:pPr>
      <w:rPr>
        <w:rFonts w:hint="default"/>
      </w:rPr>
    </w:lvl>
    <w:lvl w:ilvl="7">
      <w:numFmt w:val="bullet"/>
      <w:lvlText w:val="•"/>
      <w:lvlJc w:val="left"/>
      <w:pPr>
        <w:ind w:left="6736" w:hanging="339"/>
      </w:pPr>
      <w:rPr>
        <w:rFonts w:hint="default"/>
      </w:rPr>
    </w:lvl>
    <w:lvl w:ilvl="8">
      <w:numFmt w:val="bullet"/>
      <w:lvlText w:val="•"/>
      <w:lvlJc w:val="left"/>
      <w:pPr>
        <w:ind w:left="7584" w:hanging="339"/>
      </w:pPr>
      <w:rPr>
        <w:rFonts w:hint="default"/>
      </w:rPr>
    </w:lvl>
  </w:abstractNum>
  <w:abstractNum w:abstractNumId="7" w15:restartNumberingAfterBreak="0">
    <w:nsid w:val="48860BAB"/>
    <w:multiLevelType w:val="hybridMultilevel"/>
    <w:tmpl w:val="85E2C5D2"/>
    <w:lvl w:ilvl="0" w:tplc="B896DF14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1" w:tplc="8910CCA6">
      <w:numFmt w:val="bullet"/>
      <w:lvlText w:val="o"/>
      <w:lvlJc w:val="left"/>
      <w:pPr>
        <w:ind w:left="1132" w:hanging="339"/>
      </w:pPr>
      <w:rPr>
        <w:rFonts w:ascii="Courier New" w:eastAsia="Courier New" w:hAnsi="Courier New" w:cs="Courier New" w:hint="default"/>
        <w:color w:val="231F20"/>
        <w:w w:val="102"/>
        <w:sz w:val="22"/>
        <w:szCs w:val="22"/>
      </w:rPr>
    </w:lvl>
    <w:lvl w:ilvl="2" w:tplc="7638A762">
      <w:numFmt w:val="bullet"/>
      <w:lvlText w:val="•"/>
      <w:lvlJc w:val="left"/>
      <w:pPr>
        <w:ind w:left="2044" w:hanging="339"/>
      </w:pPr>
      <w:rPr>
        <w:rFonts w:hint="default"/>
      </w:rPr>
    </w:lvl>
    <w:lvl w:ilvl="3" w:tplc="070A8762">
      <w:numFmt w:val="bullet"/>
      <w:lvlText w:val="•"/>
      <w:lvlJc w:val="left"/>
      <w:pPr>
        <w:ind w:left="2948" w:hanging="339"/>
      </w:pPr>
      <w:rPr>
        <w:rFonts w:hint="default"/>
      </w:rPr>
    </w:lvl>
    <w:lvl w:ilvl="4" w:tplc="2A0C761C">
      <w:numFmt w:val="bullet"/>
      <w:lvlText w:val="•"/>
      <w:lvlJc w:val="left"/>
      <w:pPr>
        <w:ind w:left="3853" w:hanging="339"/>
      </w:pPr>
      <w:rPr>
        <w:rFonts w:hint="default"/>
      </w:rPr>
    </w:lvl>
    <w:lvl w:ilvl="5" w:tplc="84D2DC5A">
      <w:numFmt w:val="bullet"/>
      <w:lvlText w:val="•"/>
      <w:lvlJc w:val="left"/>
      <w:pPr>
        <w:ind w:left="4757" w:hanging="339"/>
      </w:pPr>
      <w:rPr>
        <w:rFonts w:hint="default"/>
      </w:rPr>
    </w:lvl>
    <w:lvl w:ilvl="6" w:tplc="E1306E30">
      <w:numFmt w:val="bullet"/>
      <w:lvlText w:val="•"/>
      <w:lvlJc w:val="left"/>
      <w:pPr>
        <w:ind w:left="5662" w:hanging="339"/>
      </w:pPr>
      <w:rPr>
        <w:rFonts w:hint="default"/>
      </w:rPr>
    </w:lvl>
    <w:lvl w:ilvl="7" w:tplc="AFE20B28">
      <w:numFmt w:val="bullet"/>
      <w:lvlText w:val="•"/>
      <w:lvlJc w:val="left"/>
      <w:pPr>
        <w:ind w:left="6566" w:hanging="339"/>
      </w:pPr>
      <w:rPr>
        <w:rFonts w:hint="default"/>
      </w:rPr>
    </w:lvl>
    <w:lvl w:ilvl="8" w:tplc="504C0674">
      <w:numFmt w:val="bullet"/>
      <w:lvlText w:val="•"/>
      <w:lvlJc w:val="left"/>
      <w:pPr>
        <w:ind w:left="7471" w:hanging="339"/>
      </w:pPr>
      <w:rPr>
        <w:rFonts w:hint="default"/>
      </w:rPr>
    </w:lvl>
  </w:abstractNum>
  <w:abstractNum w:abstractNumId="8" w15:restartNumberingAfterBreak="0">
    <w:nsid w:val="55933887"/>
    <w:multiLevelType w:val="multilevel"/>
    <w:tmpl w:val="AC303724"/>
    <w:lvl w:ilvl="0">
      <w:start w:val="8"/>
      <w:numFmt w:val="decimal"/>
      <w:lvlText w:val="%1"/>
      <w:lvlJc w:val="left"/>
      <w:pPr>
        <w:ind w:left="804" w:hanging="67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4" w:hanging="677"/>
        <w:jc w:val="left"/>
      </w:pPr>
      <w:rPr>
        <w:rFonts w:ascii="Arial" w:eastAsia="Arial" w:hAnsi="Arial" w:cs="Arial" w:hint="default"/>
        <w:color w:val="636466"/>
        <w:w w:val="101"/>
        <w:sz w:val="26"/>
        <w:szCs w:val="26"/>
      </w:rPr>
    </w:lvl>
    <w:lvl w:ilvl="2">
      <w:start w:val="1"/>
      <w:numFmt w:val="decimal"/>
      <w:lvlText w:val="%3."/>
      <w:lvlJc w:val="left"/>
      <w:pPr>
        <w:ind w:left="805" w:hanging="339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3">
      <w:numFmt w:val="bullet"/>
      <w:lvlText w:val="•"/>
      <w:lvlJc w:val="left"/>
      <w:pPr>
        <w:ind w:left="3344" w:hanging="339"/>
      </w:pPr>
      <w:rPr>
        <w:rFonts w:hint="default"/>
      </w:rPr>
    </w:lvl>
    <w:lvl w:ilvl="4">
      <w:numFmt w:val="bullet"/>
      <w:lvlText w:val="•"/>
      <w:lvlJc w:val="left"/>
      <w:pPr>
        <w:ind w:left="4192" w:hanging="339"/>
      </w:pPr>
      <w:rPr>
        <w:rFonts w:hint="default"/>
      </w:rPr>
    </w:lvl>
    <w:lvl w:ilvl="5">
      <w:numFmt w:val="bullet"/>
      <w:lvlText w:val="•"/>
      <w:lvlJc w:val="left"/>
      <w:pPr>
        <w:ind w:left="5040" w:hanging="339"/>
      </w:pPr>
      <w:rPr>
        <w:rFonts w:hint="default"/>
      </w:rPr>
    </w:lvl>
    <w:lvl w:ilvl="6">
      <w:numFmt w:val="bullet"/>
      <w:lvlText w:val="•"/>
      <w:lvlJc w:val="left"/>
      <w:pPr>
        <w:ind w:left="5888" w:hanging="339"/>
      </w:pPr>
      <w:rPr>
        <w:rFonts w:hint="default"/>
      </w:rPr>
    </w:lvl>
    <w:lvl w:ilvl="7">
      <w:numFmt w:val="bullet"/>
      <w:lvlText w:val="•"/>
      <w:lvlJc w:val="left"/>
      <w:pPr>
        <w:ind w:left="6736" w:hanging="339"/>
      </w:pPr>
      <w:rPr>
        <w:rFonts w:hint="default"/>
      </w:rPr>
    </w:lvl>
    <w:lvl w:ilvl="8">
      <w:numFmt w:val="bullet"/>
      <w:lvlText w:val="•"/>
      <w:lvlJc w:val="left"/>
      <w:pPr>
        <w:ind w:left="7584" w:hanging="339"/>
      </w:pPr>
      <w:rPr>
        <w:rFonts w:hint="default"/>
      </w:rPr>
    </w:lvl>
  </w:abstractNum>
  <w:abstractNum w:abstractNumId="9" w15:restartNumberingAfterBreak="0">
    <w:nsid w:val="5AE72979"/>
    <w:multiLevelType w:val="hybridMultilevel"/>
    <w:tmpl w:val="5FB635FA"/>
    <w:lvl w:ilvl="0" w:tplc="FF60C970">
      <w:start w:val="1"/>
      <w:numFmt w:val="lowerLetter"/>
      <w:lvlText w:val="(%1)"/>
      <w:lvlJc w:val="left"/>
      <w:pPr>
        <w:ind w:left="500" w:hanging="402"/>
        <w:jc w:val="left"/>
      </w:pPr>
      <w:rPr>
        <w:rFonts w:ascii="Arial" w:eastAsia="Arial" w:hAnsi="Arial" w:cs="Arial" w:hint="default"/>
        <w:color w:val="231F20"/>
        <w:spacing w:val="-1"/>
        <w:w w:val="102"/>
        <w:sz w:val="22"/>
        <w:szCs w:val="22"/>
      </w:rPr>
    </w:lvl>
    <w:lvl w:ilvl="1" w:tplc="41B4F2AE">
      <w:start w:val="1"/>
      <w:numFmt w:val="lowerRoman"/>
      <w:lvlText w:val="(%2)"/>
      <w:lvlJc w:val="left"/>
      <w:pPr>
        <w:ind w:left="776" w:hanging="338"/>
        <w:jc w:val="left"/>
      </w:pPr>
      <w:rPr>
        <w:rFonts w:ascii="Arial" w:eastAsia="Arial" w:hAnsi="Arial" w:cs="Arial" w:hint="default"/>
        <w:color w:val="231F20"/>
        <w:spacing w:val="-1"/>
        <w:w w:val="102"/>
        <w:sz w:val="22"/>
        <w:szCs w:val="22"/>
      </w:rPr>
    </w:lvl>
    <w:lvl w:ilvl="2" w:tplc="9280DC68">
      <w:numFmt w:val="bullet"/>
      <w:lvlText w:val="•"/>
      <w:lvlJc w:val="left"/>
      <w:pPr>
        <w:ind w:left="1413" w:hanging="338"/>
      </w:pPr>
      <w:rPr>
        <w:rFonts w:hint="default"/>
      </w:rPr>
    </w:lvl>
    <w:lvl w:ilvl="3" w:tplc="20AE1A80">
      <w:numFmt w:val="bullet"/>
      <w:lvlText w:val="•"/>
      <w:lvlJc w:val="left"/>
      <w:pPr>
        <w:ind w:left="2047" w:hanging="338"/>
      </w:pPr>
      <w:rPr>
        <w:rFonts w:hint="default"/>
      </w:rPr>
    </w:lvl>
    <w:lvl w:ilvl="4" w:tplc="1A20852A">
      <w:numFmt w:val="bullet"/>
      <w:lvlText w:val="•"/>
      <w:lvlJc w:val="left"/>
      <w:pPr>
        <w:ind w:left="2680" w:hanging="338"/>
      </w:pPr>
      <w:rPr>
        <w:rFonts w:hint="default"/>
      </w:rPr>
    </w:lvl>
    <w:lvl w:ilvl="5" w:tplc="244AB53A">
      <w:numFmt w:val="bullet"/>
      <w:lvlText w:val="•"/>
      <w:lvlJc w:val="left"/>
      <w:pPr>
        <w:ind w:left="3314" w:hanging="338"/>
      </w:pPr>
      <w:rPr>
        <w:rFonts w:hint="default"/>
      </w:rPr>
    </w:lvl>
    <w:lvl w:ilvl="6" w:tplc="215E945A">
      <w:numFmt w:val="bullet"/>
      <w:lvlText w:val="•"/>
      <w:lvlJc w:val="left"/>
      <w:pPr>
        <w:ind w:left="3947" w:hanging="338"/>
      </w:pPr>
      <w:rPr>
        <w:rFonts w:hint="default"/>
      </w:rPr>
    </w:lvl>
    <w:lvl w:ilvl="7" w:tplc="AB32084A">
      <w:numFmt w:val="bullet"/>
      <w:lvlText w:val="•"/>
      <w:lvlJc w:val="left"/>
      <w:pPr>
        <w:ind w:left="4581" w:hanging="338"/>
      </w:pPr>
      <w:rPr>
        <w:rFonts w:hint="default"/>
      </w:rPr>
    </w:lvl>
    <w:lvl w:ilvl="8" w:tplc="3864E6F0">
      <w:numFmt w:val="bullet"/>
      <w:lvlText w:val="•"/>
      <w:lvlJc w:val="left"/>
      <w:pPr>
        <w:ind w:left="5214" w:hanging="338"/>
      </w:pPr>
      <w:rPr>
        <w:rFonts w:hint="default"/>
      </w:rPr>
    </w:lvl>
  </w:abstractNum>
  <w:abstractNum w:abstractNumId="10" w15:restartNumberingAfterBreak="0">
    <w:nsid w:val="65C91189"/>
    <w:multiLevelType w:val="hybridMultilevel"/>
    <w:tmpl w:val="C5DAE58C"/>
    <w:lvl w:ilvl="0" w:tplc="A9140DD4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1" w:tplc="EFFA0896">
      <w:numFmt w:val="bullet"/>
      <w:lvlText w:val="•"/>
      <w:lvlJc w:val="left"/>
      <w:pPr>
        <w:ind w:left="1648" w:hanging="339"/>
      </w:pPr>
      <w:rPr>
        <w:rFonts w:hint="default"/>
      </w:rPr>
    </w:lvl>
    <w:lvl w:ilvl="2" w:tplc="C5A61B84">
      <w:numFmt w:val="bullet"/>
      <w:lvlText w:val="•"/>
      <w:lvlJc w:val="left"/>
      <w:pPr>
        <w:ind w:left="2496" w:hanging="339"/>
      </w:pPr>
      <w:rPr>
        <w:rFonts w:hint="default"/>
      </w:rPr>
    </w:lvl>
    <w:lvl w:ilvl="3" w:tplc="EE7EDA10">
      <w:numFmt w:val="bullet"/>
      <w:lvlText w:val="•"/>
      <w:lvlJc w:val="left"/>
      <w:pPr>
        <w:ind w:left="3344" w:hanging="339"/>
      </w:pPr>
      <w:rPr>
        <w:rFonts w:hint="default"/>
      </w:rPr>
    </w:lvl>
    <w:lvl w:ilvl="4" w:tplc="4BA67C0A">
      <w:numFmt w:val="bullet"/>
      <w:lvlText w:val="•"/>
      <w:lvlJc w:val="left"/>
      <w:pPr>
        <w:ind w:left="4192" w:hanging="339"/>
      </w:pPr>
      <w:rPr>
        <w:rFonts w:hint="default"/>
      </w:rPr>
    </w:lvl>
    <w:lvl w:ilvl="5" w:tplc="143CAE5E">
      <w:numFmt w:val="bullet"/>
      <w:lvlText w:val="•"/>
      <w:lvlJc w:val="left"/>
      <w:pPr>
        <w:ind w:left="5040" w:hanging="339"/>
      </w:pPr>
      <w:rPr>
        <w:rFonts w:hint="default"/>
      </w:rPr>
    </w:lvl>
    <w:lvl w:ilvl="6" w:tplc="F5788980">
      <w:numFmt w:val="bullet"/>
      <w:lvlText w:val="•"/>
      <w:lvlJc w:val="left"/>
      <w:pPr>
        <w:ind w:left="5888" w:hanging="339"/>
      </w:pPr>
      <w:rPr>
        <w:rFonts w:hint="default"/>
      </w:rPr>
    </w:lvl>
    <w:lvl w:ilvl="7" w:tplc="7AA0BC42">
      <w:numFmt w:val="bullet"/>
      <w:lvlText w:val="•"/>
      <w:lvlJc w:val="left"/>
      <w:pPr>
        <w:ind w:left="6736" w:hanging="339"/>
      </w:pPr>
      <w:rPr>
        <w:rFonts w:hint="default"/>
      </w:rPr>
    </w:lvl>
    <w:lvl w:ilvl="8" w:tplc="B38EC230">
      <w:numFmt w:val="bullet"/>
      <w:lvlText w:val="•"/>
      <w:lvlJc w:val="left"/>
      <w:pPr>
        <w:ind w:left="7584" w:hanging="339"/>
      </w:pPr>
      <w:rPr>
        <w:rFonts w:hint="default"/>
      </w:rPr>
    </w:lvl>
  </w:abstractNum>
  <w:abstractNum w:abstractNumId="11" w15:restartNumberingAfterBreak="0">
    <w:nsid w:val="6A871AC9"/>
    <w:multiLevelType w:val="multilevel"/>
    <w:tmpl w:val="84F41F5E"/>
    <w:lvl w:ilvl="0">
      <w:start w:val="1"/>
      <w:numFmt w:val="decimal"/>
      <w:lvlText w:val="%1."/>
      <w:lvlJc w:val="left"/>
      <w:pPr>
        <w:ind w:left="660" w:hanging="533"/>
        <w:jc w:val="left"/>
      </w:pPr>
      <w:rPr>
        <w:rFonts w:ascii="Arial" w:eastAsia="Arial" w:hAnsi="Arial" w:cs="Arial" w:hint="default"/>
        <w:b/>
        <w:bCs/>
        <w:color w:val="231F20"/>
        <w:w w:val="102"/>
        <w:sz w:val="22"/>
        <w:szCs w:val="22"/>
      </w:rPr>
    </w:lvl>
    <w:lvl w:ilvl="1">
      <w:start w:val="1"/>
      <w:numFmt w:val="decimal"/>
      <w:lvlText w:val="%1.%2"/>
      <w:lvlJc w:val="left"/>
      <w:pPr>
        <w:ind w:left="660" w:hanging="533"/>
        <w:jc w:val="left"/>
      </w:pPr>
      <w:rPr>
        <w:rFonts w:ascii="Arial" w:eastAsia="Arial" w:hAnsi="Arial" w:cs="Arial" w:hint="default"/>
        <w:color w:val="231F20"/>
        <w:w w:val="102"/>
        <w:sz w:val="22"/>
        <w:szCs w:val="22"/>
      </w:rPr>
    </w:lvl>
    <w:lvl w:ilvl="2">
      <w:numFmt w:val="bullet"/>
      <w:lvlText w:val="•"/>
      <w:lvlJc w:val="left"/>
      <w:pPr>
        <w:ind w:left="2384" w:hanging="533"/>
      </w:pPr>
      <w:rPr>
        <w:rFonts w:hint="default"/>
      </w:rPr>
    </w:lvl>
    <w:lvl w:ilvl="3">
      <w:numFmt w:val="bullet"/>
      <w:lvlText w:val="•"/>
      <w:lvlJc w:val="left"/>
      <w:pPr>
        <w:ind w:left="3246" w:hanging="533"/>
      </w:pPr>
      <w:rPr>
        <w:rFonts w:hint="default"/>
      </w:rPr>
    </w:lvl>
    <w:lvl w:ilvl="4">
      <w:numFmt w:val="bullet"/>
      <w:lvlText w:val="•"/>
      <w:lvlJc w:val="left"/>
      <w:pPr>
        <w:ind w:left="4108" w:hanging="533"/>
      </w:pPr>
      <w:rPr>
        <w:rFonts w:hint="default"/>
      </w:rPr>
    </w:lvl>
    <w:lvl w:ilvl="5">
      <w:numFmt w:val="bullet"/>
      <w:lvlText w:val="•"/>
      <w:lvlJc w:val="left"/>
      <w:pPr>
        <w:ind w:left="4970" w:hanging="533"/>
      </w:pPr>
      <w:rPr>
        <w:rFonts w:hint="default"/>
      </w:rPr>
    </w:lvl>
    <w:lvl w:ilvl="6">
      <w:numFmt w:val="bullet"/>
      <w:lvlText w:val="•"/>
      <w:lvlJc w:val="left"/>
      <w:pPr>
        <w:ind w:left="5832" w:hanging="533"/>
      </w:pPr>
      <w:rPr>
        <w:rFonts w:hint="default"/>
      </w:rPr>
    </w:lvl>
    <w:lvl w:ilvl="7">
      <w:numFmt w:val="bullet"/>
      <w:lvlText w:val="•"/>
      <w:lvlJc w:val="left"/>
      <w:pPr>
        <w:ind w:left="6694" w:hanging="533"/>
      </w:pPr>
      <w:rPr>
        <w:rFonts w:hint="default"/>
      </w:rPr>
    </w:lvl>
    <w:lvl w:ilvl="8">
      <w:numFmt w:val="bullet"/>
      <w:lvlText w:val="•"/>
      <w:lvlJc w:val="left"/>
      <w:pPr>
        <w:ind w:left="7556" w:hanging="533"/>
      </w:pPr>
      <w:rPr>
        <w:rFonts w:hint="default"/>
      </w:rPr>
    </w:lvl>
  </w:abstractNum>
  <w:abstractNum w:abstractNumId="12" w15:restartNumberingAfterBreak="0">
    <w:nsid w:val="754A7544"/>
    <w:multiLevelType w:val="hybridMultilevel"/>
    <w:tmpl w:val="1E5278FE"/>
    <w:lvl w:ilvl="0" w:tplc="05BC5388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1" w:tplc="F43EB540">
      <w:numFmt w:val="bullet"/>
      <w:lvlText w:val="•"/>
      <w:lvlJc w:val="left"/>
      <w:pPr>
        <w:ind w:left="1648" w:hanging="339"/>
      </w:pPr>
      <w:rPr>
        <w:rFonts w:hint="default"/>
      </w:rPr>
    </w:lvl>
    <w:lvl w:ilvl="2" w:tplc="E8C0D028">
      <w:numFmt w:val="bullet"/>
      <w:lvlText w:val="•"/>
      <w:lvlJc w:val="left"/>
      <w:pPr>
        <w:ind w:left="2496" w:hanging="339"/>
      </w:pPr>
      <w:rPr>
        <w:rFonts w:hint="default"/>
      </w:rPr>
    </w:lvl>
    <w:lvl w:ilvl="3" w:tplc="0EA64CE6">
      <w:numFmt w:val="bullet"/>
      <w:lvlText w:val="•"/>
      <w:lvlJc w:val="left"/>
      <w:pPr>
        <w:ind w:left="3344" w:hanging="339"/>
      </w:pPr>
      <w:rPr>
        <w:rFonts w:hint="default"/>
      </w:rPr>
    </w:lvl>
    <w:lvl w:ilvl="4" w:tplc="60D8B212">
      <w:numFmt w:val="bullet"/>
      <w:lvlText w:val="•"/>
      <w:lvlJc w:val="left"/>
      <w:pPr>
        <w:ind w:left="4192" w:hanging="339"/>
      </w:pPr>
      <w:rPr>
        <w:rFonts w:hint="default"/>
      </w:rPr>
    </w:lvl>
    <w:lvl w:ilvl="5" w:tplc="CA4671AE">
      <w:numFmt w:val="bullet"/>
      <w:lvlText w:val="•"/>
      <w:lvlJc w:val="left"/>
      <w:pPr>
        <w:ind w:left="5040" w:hanging="339"/>
      </w:pPr>
      <w:rPr>
        <w:rFonts w:hint="default"/>
      </w:rPr>
    </w:lvl>
    <w:lvl w:ilvl="6" w:tplc="8E1AF422">
      <w:numFmt w:val="bullet"/>
      <w:lvlText w:val="•"/>
      <w:lvlJc w:val="left"/>
      <w:pPr>
        <w:ind w:left="5888" w:hanging="339"/>
      </w:pPr>
      <w:rPr>
        <w:rFonts w:hint="default"/>
      </w:rPr>
    </w:lvl>
    <w:lvl w:ilvl="7" w:tplc="68027F66">
      <w:numFmt w:val="bullet"/>
      <w:lvlText w:val="•"/>
      <w:lvlJc w:val="left"/>
      <w:pPr>
        <w:ind w:left="6736" w:hanging="339"/>
      </w:pPr>
      <w:rPr>
        <w:rFonts w:hint="default"/>
      </w:rPr>
    </w:lvl>
    <w:lvl w:ilvl="8" w:tplc="E594249A">
      <w:numFmt w:val="bullet"/>
      <w:lvlText w:val="•"/>
      <w:lvlJc w:val="left"/>
      <w:pPr>
        <w:ind w:left="7584" w:hanging="339"/>
      </w:pPr>
      <w:rPr>
        <w:rFonts w:hint="default"/>
      </w:rPr>
    </w:lvl>
  </w:abstractNum>
  <w:abstractNum w:abstractNumId="13" w15:restartNumberingAfterBreak="0">
    <w:nsid w:val="7A1F5215"/>
    <w:multiLevelType w:val="hybridMultilevel"/>
    <w:tmpl w:val="8ED2A224"/>
    <w:lvl w:ilvl="0" w:tplc="D198345C">
      <w:numFmt w:val="bullet"/>
      <w:lvlText w:val=""/>
      <w:lvlJc w:val="left"/>
      <w:pPr>
        <w:ind w:left="805" w:hanging="339"/>
      </w:pPr>
      <w:rPr>
        <w:rFonts w:ascii="Symbol" w:eastAsia="Symbol" w:hAnsi="Symbol" w:cs="Symbol" w:hint="default"/>
        <w:color w:val="231F20"/>
        <w:w w:val="102"/>
        <w:sz w:val="22"/>
        <w:szCs w:val="22"/>
      </w:rPr>
    </w:lvl>
    <w:lvl w:ilvl="1" w:tplc="154A09A8">
      <w:numFmt w:val="bullet"/>
      <w:lvlText w:val="•"/>
      <w:lvlJc w:val="left"/>
      <w:pPr>
        <w:ind w:left="1648" w:hanging="339"/>
      </w:pPr>
      <w:rPr>
        <w:rFonts w:hint="default"/>
      </w:rPr>
    </w:lvl>
    <w:lvl w:ilvl="2" w:tplc="DA02F922">
      <w:numFmt w:val="bullet"/>
      <w:lvlText w:val="•"/>
      <w:lvlJc w:val="left"/>
      <w:pPr>
        <w:ind w:left="2496" w:hanging="339"/>
      </w:pPr>
      <w:rPr>
        <w:rFonts w:hint="default"/>
      </w:rPr>
    </w:lvl>
    <w:lvl w:ilvl="3" w:tplc="28E2C8AA">
      <w:numFmt w:val="bullet"/>
      <w:lvlText w:val="•"/>
      <w:lvlJc w:val="left"/>
      <w:pPr>
        <w:ind w:left="3344" w:hanging="339"/>
      </w:pPr>
      <w:rPr>
        <w:rFonts w:hint="default"/>
      </w:rPr>
    </w:lvl>
    <w:lvl w:ilvl="4" w:tplc="CC22D29E">
      <w:numFmt w:val="bullet"/>
      <w:lvlText w:val="•"/>
      <w:lvlJc w:val="left"/>
      <w:pPr>
        <w:ind w:left="4192" w:hanging="339"/>
      </w:pPr>
      <w:rPr>
        <w:rFonts w:hint="default"/>
      </w:rPr>
    </w:lvl>
    <w:lvl w:ilvl="5" w:tplc="730637EC">
      <w:numFmt w:val="bullet"/>
      <w:lvlText w:val="•"/>
      <w:lvlJc w:val="left"/>
      <w:pPr>
        <w:ind w:left="5040" w:hanging="339"/>
      </w:pPr>
      <w:rPr>
        <w:rFonts w:hint="default"/>
      </w:rPr>
    </w:lvl>
    <w:lvl w:ilvl="6" w:tplc="B178C3C6">
      <w:numFmt w:val="bullet"/>
      <w:lvlText w:val="•"/>
      <w:lvlJc w:val="left"/>
      <w:pPr>
        <w:ind w:left="5888" w:hanging="339"/>
      </w:pPr>
      <w:rPr>
        <w:rFonts w:hint="default"/>
      </w:rPr>
    </w:lvl>
    <w:lvl w:ilvl="7" w:tplc="F9FA7A3C">
      <w:numFmt w:val="bullet"/>
      <w:lvlText w:val="•"/>
      <w:lvlJc w:val="left"/>
      <w:pPr>
        <w:ind w:left="6736" w:hanging="339"/>
      </w:pPr>
      <w:rPr>
        <w:rFonts w:hint="default"/>
      </w:rPr>
    </w:lvl>
    <w:lvl w:ilvl="8" w:tplc="E9C85754">
      <w:numFmt w:val="bullet"/>
      <w:lvlText w:val="•"/>
      <w:lvlJc w:val="left"/>
      <w:pPr>
        <w:ind w:left="7584" w:hanging="339"/>
      </w:pPr>
      <w:rPr>
        <w:rFonts w:hint="default"/>
      </w:rPr>
    </w:lvl>
  </w:abstractNum>
  <w:num w:numId="1" w16cid:durableId="1977101467">
    <w:abstractNumId w:val="11"/>
  </w:num>
  <w:num w:numId="2" w16cid:durableId="683747764">
    <w:abstractNumId w:val="5"/>
  </w:num>
  <w:num w:numId="3" w16cid:durableId="1536186976">
    <w:abstractNumId w:val="9"/>
  </w:num>
  <w:num w:numId="4" w16cid:durableId="1237058375">
    <w:abstractNumId w:val="0"/>
  </w:num>
  <w:num w:numId="5" w16cid:durableId="1647511738">
    <w:abstractNumId w:val="1"/>
  </w:num>
  <w:num w:numId="6" w16cid:durableId="426077410">
    <w:abstractNumId w:val="4"/>
  </w:num>
  <w:num w:numId="7" w16cid:durableId="1472285027">
    <w:abstractNumId w:val="6"/>
  </w:num>
  <w:num w:numId="8" w16cid:durableId="861017131">
    <w:abstractNumId w:val="2"/>
  </w:num>
  <w:num w:numId="9" w16cid:durableId="1053311740">
    <w:abstractNumId w:val="12"/>
  </w:num>
  <w:num w:numId="10" w16cid:durableId="1547378466">
    <w:abstractNumId w:val="7"/>
  </w:num>
  <w:num w:numId="11" w16cid:durableId="547297682">
    <w:abstractNumId w:val="13"/>
  </w:num>
  <w:num w:numId="12" w16cid:durableId="1939866768">
    <w:abstractNumId w:val="10"/>
  </w:num>
  <w:num w:numId="13" w16cid:durableId="1049915849">
    <w:abstractNumId w:val="3"/>
  </w:num>
  <w:num w:numId="14" w16cid:durableId="409891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31"/>
    <w:rsid w:val="000724F5"/>
    <w:rsid w:val="000A5B2D"/>
    <w:rsid w:val="001801FD"/>
    <w:rsid w:val="002225F8"/>
    <w:rsid w:val="00254008"/>
    <w:rsid w:val="003421CD"/>
    <w:rsid w:val="003F75F2"/>
    <w:rsid w:val="00471748"/>
    <w:rsid w:val="004B6609"/>
    <w:rsid w:val="00525076"/>
    <w:rsid w:val="00636687"/>
    <w:rsid w:val="007A6A7E"/>
    <w:rsid w:val="008054AD"/>
    <w:rsid w:val="00811229"/>
    <w:rsid w:val="00816C78"/>
    <w:rsid w:val="008322B9"/>
    <w:rsid w:val="00862E51"/>
    <w:rsid w:val="00864650"/>
    <w:rsid w:val="008E1180"/>
    <w:rsid w:val="00943379"/>
    <w:rsid w:val="00955062"/>
    <w:rsid w:val="00A232FC"/>
    <w:rsid w:val="00A45402"/>
    <w:rsid w:val="00A741FA"/>
    <w:rsid w:val="00AA7A51"/>
    <w:rsid w:val="00AB5FDD"/>
    <w:rsid w:val="00B1360D"/>
    <w:rsid w:val="00BA1897"/>
    <w:rsid w:val="00BA3702"/>
    <w:rsid w:val="00C06718"/>
    <w:rsid w:val="00CD344B"/>
    <w:rsid w:val="00CE4C8A"/>
    <w:rsid w:val="00DB00F0"/>
    <w:rsid w:val="00DC3A69"/>
    <w:rsid w:val="00DD5B31"/>
    <w:rsid w:val="00E33419"/>
    <w:rsid w:val="00E40105"/>
    <w:rsid w:val="00E711A1"/>
    <w:rsid w:val="00EE7D1C"/>
    <w:rsid w:val="00EF10DD"/>
    <w:rsid w:val="00F14CDD"/>
    <w:rsid w:val="00F8543C"/>
    <w:rsid w:val="00FA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C850A"/>
  <w15:docId w15:val="{D436DFC0-332F-45EF-8B06-5C325C81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93" w:hanging="66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27"/>
      <w:ind w:left="804" w:hanging="67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93" w:hanging="340"/>
    </w:pPr>
  </w:style>
  <w:style w:type="paragraph" w:customStyle="1" w:styleId="TableParagraph">
    <w:name w:val="Table Paragraph"/>
    <w:basedOn w:val="Normal"/>
    <w:uiPriority w:val="1"/>
    <w:qFormat/>
    <w:pPr>
      <w:spacing w:before="5"/>
    </w:pPr>
  </w:style>
  <w:style w:type="paragraph" w:styleId="Header">
    <w:name w:val="header"/>
    <w:basedOn w:val="Normal"/>
    <w:link w:val="HeaderChar"/>
    <w:uiPriority w:val="99"/>
    <w:unhideWhenUsed/>
    <w:rsid w:val="008112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22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112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22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741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westnorthants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therine.whitehead@westnorthants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2" ma:contentTypeDescription="Create a new document." ma:contentTypeScope="" ma:versionID="b783e214b78b4286a1a277a89dac50cf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3237c91b82f87177978f30acd1dba91d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EA2DD-C4C9-43F6-AFE4-A33534815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72E3F5-5AD2-41A7-AC44-A58AE44404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5B5B76-8989-44C3-8F7A-DA2755B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2529</Words>
  <Characters>14417</Characters>
  <Application>Microsoft Office Word</Application>
  <DocSecurity>0</DocSecurity>
  <Lines>120</Lines>
  <Paragraphs>33</Paragraphs>
  <ScaleCrop>false</ScaleCrop>
  <Company/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Northamptonshire Council Constitution</dc:title>
  <dc:creator>Hannah Fajobi</dc:creator>
  <cp:lastModifiedBy>Great Houghton</cp:lastModifiedBy>
  <cp:revision>3</cp:revision>
  <dcterms:created xsi:type="dcterms:W3CDTF">2025-05-23T10:31:00Z</dcterms:created>
  <dcterms:modified xsi:type="dcterms:W3CDTF">2026-05-28T09:19:00Z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2021-05-07T00:00:00Z</vt:filetime>
  </property>
  <property fmtid="{D5CDD505-2E9C-101B-9397-08002B2CF9AE}" pid="5" name="ContentTypeId">
    <vt:lpwstr>0x010100DF2F160B1A62704DBDC0AC22B6FA6B46</vt:lpwstr>
  </property>
</Properties>
</file>