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6FC44" w14:textId="77777777" w:rsidR="00B22929" w:rsidRDefault="00B22929" w:rsidP="00853FFE">
      <w:pPr>
        <w:pStyle w:val="NoSpacing"/>
      </w:pPr>
    </w:p>
    <w:p w14:paraId="1BF6FC45" w14:textId="77777777" w:rsidR="00853FFE" w:rsidRDefault="00853FFE" w:rsidP="00853FFE">
      <w:pPr>
        <w:pStyle w:val="NoSpacing"/>
      </w:pPr>
    </w:p>
    <w:p w14:paraId="1BF6FC46" w14:textId="4CB27413" w:rsidR="00853FFE" w:rsidRPr="004666FC" w:rsidRDefault="00853FFE" w:rsidP="00853FFE">
      <w:pPr>
        <w:pStyle w:val="NoSpacing"/>
        <w:rPr>
          <w:b/>
          <w:bCs/>
          <w:sz w:val="24"/>
          <w:szCs w:val="24"/>
        </w:rPr>
      </w:pPr>
      <w:r w:rsidRPr="004666FC">
        <w:rPr>
          <w:b/>
          <w:bCs/>
          <w:sz w:val="24"/>
          <w:szCs w:val="24"/>
        </w:rPr>
        <w:t>Travel Allowance Policy</w:t>
      </w:r>
      <w:r w:rsidR="00D710AE" w:rsidRPr="004666FC">
        <w:rPr>
          <w:b/>
          <w:bCs/>
          <w:sz w:val="24"/>
          <w:szCs w:val="24"/>
        </w:rPr>
        <w:t>/ Claim Form</w:t>
      </w:r>
    </w:p>
    <w:p w14:paraId="1BF6FC47" w14:textId="77777777" w:rsidR="00853FFE" w:rsidRDefault="00853FFE" w:rsidP="00853FFE">
      <w:pPr>
        <w:pStyle w:val="NoSpacing"/>
      </w:pPr>
    </w:p>
    <w:p w14:paraId="1BF6FC48" w14:textId="77777777" w:rsidR="00853FFE" w:rsidRDefault="00853FFE" w:rsidP="00853FFE">
      <w:pPr>
        <w:pStyle w:val="NoSpacing"/>
      </w:pPr>
      <w:r>
        <w:t xml:space="preserve">Great Houghton Parish Council will pay </w:t>
      </w:r>
      <w:r w:rsidR="00F109C5">
        <w:t>a travel allowance to</w:t>
      </w:r>
      <w:r>
        <w:t xml:space="preserve"> Councillors</w:t>
      </w:r>
      <w:r w:rsidR="00AF0983">
        <w:t xml:space="preserve"> and the Parish Clerk,</w:t>
      </w:r>
      <w:r>
        <w:t xml:space="preserve"> for travel incurred in accordance with the following provisions</w:t>
      </w:r>
      <w:r w:rsidR="002F0EC4">
        <w:rPr>
          <w:rStyle w:val="EndnoteReference"/>
        </w:rPr>
        <w:endnoteReference w:id="1"/>
      </w:r>
      <w:r>
        <w:t>:</w:t>
      </w:r>
    </w:p>
    <w:p w14:paraId="1BF6FC49" w14:textId="77777777" w:rsidR="00853FFE" w:rsidRDefault="00853FFE" w:rsidP="00853FFE">
      <w:pPr>
        <w:pStyle w:val="NoSpacing"/>
      </w:pPr>
    </w:p>
    <w:p w14:paraId="1BF6FC4A" w14:textId="77777777" w:rsidR="00853FFE" w:rsidRDefault="00853FFE" w:rsidP="007A6840">
      <w:pPr>
        <w:pStyle w:val="NoSpacing"/>
        <w:numPr>
          <w:ilvl w:val="0"/>
          <w:numId w:val="2"/>
        </w:numPr>
      </w:pPr>
      <w:r>
        <w:t xml:space="preserve">On completion and submission of the appropriate claims form </w:t>
      </w:r>
      <w:r w:rsidR="00A33320">
        <w:t xml:space="preserve">and </w:t>
      </w:r>
      <w:r>
        <w:t xml:space="preserve">accompanied by any appropriate receipt for </w:t>
      </w:r>
      <w:r w:rsidR="00F109C5">
        <w:t xml:space="preserve">additional </w:t>
      </w:r>
      <w:r w:rsidR="00AF0983">
        <w:t xml:space="preserve">travel </w:t>
      </w:r>
      <w:r>
        <w:t>expenditure incurred</w:t>
      </w:r>
    </w:p>
    <w:p w14:paraId="1BF6FC4B" w14:textId="77777777" w:rsidR="00853FFE" w:rsidRDefault="00853FFE" w:rsidP="007A6840">
      <w:pPr>
        <w:pStyle w:val="NoSpacing"/>
        <w:numPr>
          <w:ilvl w:val="0"/>
          <w:numId w:val="2"/>
        </w:numPr>
      </w:pPr>
      <w:r>
        <w:t>For travel to and from attendance at formal meetings when representing the Parish Council, previously approved by the Parish Council</w:t>
      </w:r>
    </w:p>
    <w:p w14:paraId="1BF6FC4C" w14:textId="77777777" w:rsidR="00F109C5" w:rsidRDefault="00853FFE" w:rsidP="007A6840">
      <w:pPr>
        <w:pStyle w:val="NoSpacing"/>
        <w:numPr>
          <w:ilvl w:val="0"/>
          <w:numId w:val="2"/>
        </w:numPr>
      </w:pPr>
      <w:r>
        <w:t xml:space="preserve">For  travel to and from </w:t>
      </w:r>
      <w:r w:rsidR="00F109C5">
        <w:t>attendance at formal training courses necessary for the carrying out of their duties and which have been previously approved by the Parish Council</w:t>
      </w:r>
    </w:p>
    <w:p w14:paraId="1BF6FC4D" w14:textId="77777777" w:rsidR="00F109C5" w:rsidRDefault="00F109C5" w:rsidP="007A6840">
      <w:pPr>
        <w:pStyle w:val="NoSpacing"/>
        <w:numPr>
          <w:ilvl w:val="0"/>
          <w:numId w:val="2"/>
        </w:numPr>
      </w:pPr>
      <w:r>
        <w:t>Travel allowance will only be pay</w:t>
      </w:r>
      <w:r w:rsidR="00097439">
        <w:t>able when the travel required is</w:t>
      </w:r>
      <w:r>
        <w:t xml:space="preserve"> outside of Great Houghton Parish</w:t>
      </w:r>
      <w:r w:rsidR="002F0EC4">
        <w:rPr>
          <w:rStyle w:val="EndnoteReference"/>
        </w:rPr>
        <w:endnoteReference w:id="2"/>
      </w:r>
    </w:p>
    <w:p w14:paraId="1BF6FC4E" w14:textId="77777777" w:rsidR="00F109C5" w:rsidRDefault="00F109C5" w:rsidP="007A6840">
      <w:pPr>
        <w:pStyle w:val="NoSpacing"/>
        <w:numPr>
          <w:ilvl w:val="0"/>
          <w:numId w:val="2"/>
        </w:numPr>
      </w:pPr>
      <w:r>
        <w:t xml:space="preserve">The cost of any public transport, bus, train, or taxi, will only be reimbursed on production of and in accordance with </w:t>
      </w:r>
      <w:r w:rsidR="00097439">
        <w:t xml:space="preserve">valid </w:t>
      </w:r>
      <w:r>
        <w:t>receipts for expenditure so incurred.</w:t>
      </w:r>
    </w:p>
    <w:p w14:paraId="1BF6FC4F" w14:textId="77777777" w:rsidR="00097439" w:rsidRDefault="00097439" w:rsidP="007A6840">
      <w:pPr>
        <w:pStyle w:val="NoSpacing"/>
        <w:numPr>
          <w:ilvl w:val="0"/>
          <w:numId w:val="2"/>
        </w:numPr>
      </w:pPr>
      <w:r>
        <w:t>Travel cost incurred by private car/van will</w:t>
      </w:r>
      <w:r w:rsidR="00A33320">
        <w:t xml:space="preserve"> be reimburs</w:t>
      </w:r>
      <w:r w:rsidR="00ED6E83">
        <w:t>ed at the rate of 58p</w:t>
      </w:r>
      <w:r>
        <w:t xml:space="preserve"> per mile. Motorcycles</w:t>
      </w:r>
      <w:r w:rsidR="00A33320">
        <w:t xml:space="preserve"> will be reimbursed at 29</w:t>
      </w:r>
      <w:r>
        <w:t>p per mile.</w:t>
      </w:r>
    </w:p>
    <w:p w14:paraId="1BF6FC50" w14:textId="77777777" w:rsidR="00097439" w:rsidRDefault="00097439" w:rsidP="007A6840">
      <w:pPr>
        <w:pStyle w:val="NoSpacing"/>
        <w:numPr>
          <w:ilvl w:val="0"/>
          <w:numId w:val="2"/>
        </w:numPr>
      </w:pPr>
      <w:r>
        <w:t>Car-park fees, tolls, congestion charges, where applicable will only be paid on production of valid receipt.</w:t>
      </w:r>
    </w:p>
    <w:p w14:paraId="1BF6FC51" w14:textId="77777777" w:rsidR="00A33320" w:rsidRDefault="00A33320" w:rsidP="007A6840">
      <w:pPr>
        <w:pStyle w:val="NoSpacing"/>
        <w:numPr>
          <w:ilvl w:val="0"/>
          <w:numId w:val="2"/>
        </w:numPr>
      </w:pPr>
      <w:r>
        <w:t>Should an emergency arise that requires travel to be incurred in accordance with these provisions when prior ap</w:t>
      </w:r>
      <w:r w:rsidR="00AF0983">
        <w:t xml:space="preserve">proval cannot be obtained, payment will be authorised in accordance with the current GHPC  Financial Regulations (paragraph 4) </w:t>
      </w:r>
    </w:p>
    <w:p w14:paraId="1BF6FC52" w14:textId="77777777" w:rsidR="00A33320" w:rsidRDefault="001C408D" w:rsidP="007A6840">
      <w:pPr>
        <w:pStyle w:val="NoSpacing"/>
        <w:numPr>
          <w:ilvl w:val="0"/>
          <w:numId w:val="2"/>
        </w:numPr>
      </w:pPr>
      <w:r>
        <w:t>No Travel Allowances will be considered or approved that would result in the total allowance for such costs contained in the current financial budget being exceeded.</w:t>
      </w:r>
    </w:p>
    <w:p w14:paraId="1BF6FC53" w14:textId="77777777" w:rsidR="001C408D" w:rsidRDefault="001C408D" w:rsidP="007A6840">
      <w:pPr>
        <w:pStyle w:val="NoSpacing"/>
        <w:numPr>
          <w:ilvl w:val="0"/>
          <w:numId w:val="2"/>
        </w:numPr>
      </w:pPr>
      <w:r>
        <w:t>All claimants are expected to make appropriate travel arrangements that provide the council with the least costs.</w:t>
      </w:r>
    </w:p>
    <w:p w14:paraId="1BF6FC55" w14:textId="77777777" w:rsidR="001C408D" w:rsidRDefault="001C408D" w:rsidP="001C408D">
      <w:pPr>
        <w:pStyle w:val="NoSpacing"/>
      </w:pPr>
    </w:p>
    <w:p w14:paraId="1BF6FC56" w14:textId="77777777" w:rsidR="001C408D" w:rsidRDefault="001C408D" w:rsidP="001C408D">
      <w:pPr>
        <w:pStyle w:val="NoSpacing"/>
      </w:pPr>
      <w:r>
        <w:t xml:space="preserve">This Policy was approved by the Parish Council at their </w:t>
      </w:r>
      <w:r w:rsidR="00ED6E83">
        <w:t>meeting held on the 19 January 2016</w:t>
      </w:r>
    </w:p>
    <w:p w14:paraId="1BF6FC57" w14:textId="0F757BAB" w:rsidR="001C408D" w:rsidRDefault="001C408D" w:rsidP="001C408D">
      <w:pPr>
        <w:pStyle w:val="NoSpacing"/>
        <w:pBdr>
          <w:bottom w:val="single" w:sz="6" w:space="1" w:color="auto"/>
        </w:pBdr>
      </w:pPr>
    </w:p>
    <w:p w14:paraId="5BA9078B" w14:textId="77777777" w:rsidR="00831768" w:rsidRDefault="00831768" w:rsidP="0083176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498"/>
      </w:tblGrid>
      <w:tr w:rsidR="00A74AA0" w14:paraId="07B720AF" w14:textId="77777777" w:rsidTr="00A74AA0">
        <w:tc>
          <w:tcPr>
            <w:tcW w:w="2518" w:type="dxa"/>
          </w:tcPr>
          <w:p w14:paraId="7FC87B12" w14:textId="77777777" w:rsidR="00A74AA0" w:rsidRDefault="00A74AA0" w:rsidP="00FE4797">
            <w:pPr>
              <w:jc w:val="center"/>
            </w:pPr>
            <w:r>
              <w:t>Name of Councillor</w:t>
            </w:r>
          </w:p>
          <w:p w14:paraId="5728F8DD" w14:textId="6C652850" w:rsidR="00A74AA0" w:rsidRDefault="00A74AA0" w:rsidP="00FE4797">
            <w:pPr>
              <w:jc w:val="center"/>
            </w:pPr>
          </w:p>
        </w:tc>
        <w:tc>
          <w:tcPr>
            <w:tcW w:w="6498" w:type="dxa"/>
          </w:tcPr>
          <w:p w14:paraId="59E029F9" w14:textId="77777777" w:rsidR="00A74AA0" w:rsidRDefault="00A74AA0" w:rsidP="006D079A"/>
        </w:tc>
      </w:tr>
      <w:tr w:rsidR="00A74AA0" w14:paraId="29809721" w14:textId="77777777" w:rsidTr="00A74AA0">
        <w:tc>
          <w:tcPr>
            <w:tcW w:w="2518" w:type="dxa"/>
          </w:tcPr>
          <w:p w14:paraId="60FF0214" w14:textId="77777777" w:rsidR="00A74AA0" w:rsidRDefault="00A74AA0" w:rsidP="00FE4797">
            <w:pPr>
              <w:jc w:val="center"/>
            </w:pPr>
            <w:r>
              <w:t>Date</w:t>
            </w:r>
          </w:p>
          <w:p w14:paraId="176D8A48" w14:textId="4926650A" w:rsidR="00A74AA0" w:rsidRDefault="00A74AA0" w:rsidP="00FE4797">
            <w:pPr>
              <w:jc w:val="center"/>
            </w:pPr>
          </w:p>
        </w:tc>
        <w:tc>
          <w:tcPr>
            <w:tcW w:w="6498" w:type="dxa"/>
          </w:tcPr>
          <w:p w14:paraId="605EA22E" w14:textId="77777777" w:rsidR="00A74AA0" w:rsidRDefault="00A74AA0" w:rsidP="006D079A"/>
        </w:tc>
      </w:tr>
    </w:tbl>
    <w:p w14:paraId="45328D5A" w14:textId="77777777" w:rsidR="00A74AA0" w:rsidRDefault="00A74AA0" w:rsidP="00A74A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2126"/>
        <w:gridCol w:w="1820"/>
      </w:tblGrid>
      <w:tr w:rsidR="00A74AA0" w14:paraId="56AFC451" w14:textId="77777777" w:rsidTr="006A2B11">
        <w:tc>
          <w:tcPr>
            <w:tcW w:w="5070" w:type="dxa"/>
          </w:tcPr>
          <w:p w14:paraId="3F6590A9" w14:textId="2995D2A0" w:rsidR="00A74AA0" w:rsidRDefault="00A74AA0" w:rsidP="00FE4797">
            <w:pPr>
              <w:jc w:val="center"/>
            </w:pPr>
            <w:r>
              <w:t>Event/Location</w:t>
            </w:r>
          </w:p>
        </w:tc>
        <w:tc>
          <w:tcPr>
            <w:tcW w:w="2126" w:type="dxa"/>
          </w:tcPr>
          <w:p w14:paraId="366B6A81" w14:textId="30D7B3FD" w:rsidR="00A74AA0" w:rsidRDefault="000A2006" w:rsidP="00FE4797">
            <w:pPr>
              <w:jc w:val="center"/>
            </w:pPr>
            <w:r>
              <w:t xml:space="preserve">Total </w:t>
            </w:r>
            <w:r w:rsidR="00A74AA0">
              <w:t>Mileage</w:t>
            </w:r>
          </w:p>
        </w:tc>
        <w:tc>
          <w:tcPr>
            <w:tcW w:w="1820" w:type="dxa"/>
          </w:tcPr>
          <w:p w14:paraId="51E198CD" w14:textId="72AF90B9" w:rsidR="00A74AA0" w:rsidRDefault="00A74AA0" w:rsidP="00FE4797">
            <w:pPr>
              <w:jc w:val="center"/>
            </w:pPr>
            <w:r>
              <w:t>Amount</w:t>
            </w:r>
            <w:r w:rsidR="000A2006">
              <w:t xml:space="preserve"> claimed £</w:t>
            </w:r>
          </w:p>
        </w:tc>
      </w:tr>
      <w:tr w:rsidR="00A74AA0" w14:paraId="7FFB5C7D" w14:textId="77777777" w:rsidTr="006A2B11">
        <w:tc>
          <w:tcPr>
            <w:tcW w:w="5070" w:type="dxa"/>
          </w:tcPr>
          <w:p w14:paraId="1CAE3C85" w14:textId="77777777" w:rsidR="00A74AA0" w:rsidRDefault="00A74AA0" w:rsidP="006D079A"/>
          <w:p w14:paraId="300B3B15" w14:textId="545003CA" w:rsidR="000A2006" w:rsidRDefault="000A2006" w:rsidP="006D079A"/>
        </w:tc>
        <w:tc>
          <w:tcPr>
            <w:tcW w:w="2126" w:type="dxa"/>
          </w:tcPr>
          <w:p w14:paraId="39E65E6F" w14:textId="77777777" w:rsidR="00A74AA0" w:rsidRDefault="00A74AA0" w:rsidP="006D079A"/>
        </w:tc>
        <w:tc>
          <w:tcPr>
            <w:tcW w:w="1820" w:type="dxa"/>
          </w:tcPr>
          <w:p w14:paraId="55C19EF1" w14:textId="77777777" w:rsidR="00A74AA0" w:rsidRDefault="00A74AA0" w:rsidP="006D079A"/>
        </w:tc>
      </w:tr>
      <w:tr w:rsidR="00151FB1" w14:paraId="1BD3666D" w14:textId="77777777" w:rsidTr="006A2B11">
        <w:tc>
          <w:tcPr>
            <w:tcW w:w="5070" w:type="dxa"/>
          </w:tcPr>
          <w:p w14:paraId="498B81F4" w14:textId="77777777" w:rsidR="00151FB1" w:rsidRDefault="00151FB1" w:rsidP="006D079A"/>
          <w:p w14:paraId="1716D131" w14:textId="180D192D" w:rsidR="00151FB1" w:rsidRDefault="00151FB1" w:rsidP="006D079A"/>
        </w:tc>
        <w:tc>
          <w:tcPr>
            <w:tcW w:w="2126" w:type="dxa"/>
          </w:tcPr>
          <w:p w14:paraId="616402B1" w14:textId="77777777" w:rsidR="00151FB1" w:rsidRDefault="00151FB1" w:rsidP="006D079A"/>
        </w:tc>
        <w:tc>
          <w:tcPr>
            <w:tcW w:w="1820" w:type="dxa"/>
          </w:tcPr>
          <w:p w14:paraId="54C81B7D" w14:textId="77777777" w:rsidR="00151FB1" w:rsidRDefault="00151FB1" w:rsidP="006D079A"/>
        </w:tc>
      </w:tr>
      <w:tr w:rsidR="00151FB1" w14:paraId="730F457E" w14:textId="77777777" w:rsidTr="006A2B11">
        <w:tc>
          <w:tcPr>
            <w:tcW w:w="5070" w:type="dxa"/>
          </w:tcPr>
          <w:p w14:paraId="42CE4C60" w14:textId="77777777" w:rsidR="00151FB1" w:rsidRDefault="00151FB1" w:rsidP="006D079A"/>
          <w:p w14:paraId="2B8596FA" w14:textId="53C4DFE6" w:rsidR="00661BDB" w:rsidRDefault="00661BDB" w:rsidP="006D079A"/>
        </w:tc>
        <w:tc>
          <w:tcPr>
            <w:tcW w:w="2126" w:type="dxa"/>
          </w:tcPr>
          <w:p w14:paraId="3EFDBD93" w14:textId="77777777" w:rsidR="00151FB1" w:rsidRDefault="00151FB1" w:rsidP="006D079A"/>
        </w:tc>
        <w:tc>
          <w:tcPr>
            <w:tcW w:w="1820" w:type="dxa"/>
          </w:tcPr>
          <w:p w14:paraId="275E988E" w14:textId="77777777" w:rsidR="00151FB1" w:rsidRDefault="00151FB1" w:rsidP="006D079A"/>
        </w:tc>
      </w:tr>
    </w:tbl>
    <w:p w14:paraId="1BF6FC60" w14:textId="0EDA5888" w:rsidR="00853FFE" w:rsidRDefault="00853FFE" w:rsidP="00831768">
      <w:pPr>
        <w:pStyle w:val="NoSpacing"/>
      </w:pPr>
      <w:r>
        <w:t xml:space="preserve"> </w:t>
      </w:r>
    </w:p>
    <w:sectPr w:rsidR="00853FF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36544" w14:textId="77777777" w:rsidR="00C40BEB" w:rsidRDefault="00C40BEB" w:rsidP="00134255">
      <w:pPr>
        <w:spacing w:after="0" w:line="240" w:lineRule="auto"/>
      </w:pPr>
      <w:r>
        <w:separator/>
      </w:r>
    </w:p>
  </w:endnote>
  <w:endnote w:type="continuationSeparator" w:id="0">
    <w:p w14:paraId="4070C7DD" w14:textId="77777777" w:rsidR="00C40BEB" w:rsidRDefault="00C40BEB" w:rsidP="00134255">
      <w:pPr>
        <w:spacing w:after="0" w:line="240" w:lineRule="auto"/>
      </w:pPr>
      <w:r>
        <w:continuationSeparator/>
      </w:r>
    </w:p>
  </w:endnote>
  <w:endnote w:id="1">
    <w:p w14:paraId="1BF6FC6A" w14:textId="77777777" w:rsidR="002F0EC4" w:rsidRDefault="002F0EC4">
      <w:pPr>
        <w:pStyle w:val="EndnoteText"/>
      </w:pPr>
      <w:r>
        <w:rPr>
          <w:rStyle w:val="EndnoteReference"/>
        </w:rPr>
        <w:endnoteRef/>
      </w:r>
      <w:r>
        <w:t xml:space="preserve"> LGA 72 s 174 (1) </w:t>
      </w:r>
    </w:p>
  </w:endnote>
  <w:endnote w:id="2">
    <w:p w14:paraId="1BF6FC6B" w14:textId="77777777" w:rsidR="002F0EC4" w:rsidRDefault="002F0EC4">
      <w:pPr>
        <w:pStyle w:val="EndnoteText"/>
      </w:pPr>
      <w:r>
        <w:rPr>
          <w:rStyle w:val="EndnoteReference"/>
        </w:rPr>
        <w:endnoteRef/>
      </w:r>
      <w:r>
        <w:t xml:space="preserve"> LGA 72 s 174 (2)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6FC67" w14:textId="77777777" w:rsidR="006060F8" w:rsidRDefault="0013425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Great Houghton Parish Council</w:t>
    </w:r>
    <w:r w:rsidR="006060F8">
      <w:rPr>
        <w:rFonts w:asciiTheme="majorHAnsi" w:eastAsiaTheme="majorEastAsia" w:hAnsiTheme="majorHAnsi" w:cstheme="majorBidi"/>
      </w:rPr>
      <w:t xml:space="preserve">               </w:t>
    </w:r>
    <w:r>
      <w:rPr>
        <w:rFonts w:asciiTheme="majorHAnsi" w:eastAsiaTheme="majorEastAsia" w:hAnsiTheme="majorHAnsi" w:cstheme="majorBidi"/>
      </w:rPr>
      <w:t>Travel Allowance Policy</w:t>
    </w:r>
    <w:r w:rsidR="002F0EC4">
      <w:rPr>
        <w:rFonts w:asciiTheme="majorHAnsi" w:eastAsiaTheme="majorEastAsia" w:hAnsiTheme="majorHAnsi" w:cstheme="majorBidi"/>
      </w:rPr>
      <w:t xml:space="preserve"> adopted </w:t>
    </w:r>
  </w:p>
  <w:p w14:paraId="1BF6FC68" w14:textId="46327838" w:rsidR="00134255" w:rsidRDefault="006060F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2D169A">
      <w:rPr>
        <w:rFonts w:asciiTheme="majorHAnsi" w:eastAsiaTheme="majorEastAsia" w:hAnsiTheme="majorHAnsi" w:cstheme="majorBidi"/>
        <w:sz w:val="20"/>
        <w:szCs w:val="20"/>
      </w:rPr>
      <w:t>Jan 2016 – Re-Adopted May 17, Re-Adopted May 18</w:t>
    </w:r>
    <w:r w:rsidR="004016C3" w:rsidRPr="002D169A">
      <w:rPr>
        <w:rFonts w:asciiTheme="majorHAnsi" w:eastAsiaTheme="majorEastAsia" w:hAnsiTheme="majorHAnsi" w:cstheme="majorBidi"/>
        <w:sz w:val="20"/>
        <w:szCs w:val="20"/>
      </w:rPr>
      <w:t>, Re-adopted May 19</w:t>
    </w:r>
    <w:r w:rsidR="00F034B2" w:rsidRPr="002D169A">
      <w:rPr>
        <w:rFonts w:asciiTheme="majorHAnsi" w:eastAsiaTheme="majorEastAsia" w:hAnsiTheme="majorHAnsi" w:cstheme="majorBidi"/>
        <w:sz w:val="20"/>
        <w:szCs w:val="20"/>
      </w:rPr>
      <w:t>, Re-adopted May 20</w:t>
    </w:r>
    <w:r w:rsidR="00794E79" w:rsidRPr="002D169A">
      <w:rPr>
        <w:rFonts w:asciiTheme="majorHAnsi" w:eastAsiaTheme="majorEastAsia" w:hAnsiTheme="majorHAnsi" w:cstheme="majorBidi"/>
        <w:sz w:val="20"/>
        <w:szCs w:val="20"/>
      </w:rPr>
      <w:t>, Re-adopted May 21</w:t>
    </w:r>
    <w:r w:rsidR="00624649" w:rsidRPr="002D169A">
      <w:rPr>
        <w:rFonts w:asciiTheme="majorHAnsi" w:eastAsiaTheme="majorEastAsia" w:hAnsiTheme="majorHAnsi" w:cstheme="majorBidi"/>
        <w:sz w:val="20"/>
        <w:szCs w:val="20"/>
      </w:rPr>
      <w:t xml:space="preserve"> – Re-adopted May 22</w:t>
    </w:r>
    <w:r w:rsidR="00841CA0" w:rsidRPr="002D169A">
      <w:rPr>
        <w:rFonts w:asciiTheme="majorHAnsi" w:eastAsiaTheme="majorEastAsia" w:hAnsiTheme="majorHAnsi" w:cstheme="majorBidi"/>
        <w:sz w:val="20"/>
        <w:szCs w:val="20"/>
      </w:rPr>
      <w:t xml:space="preserve"> – Re-adopted June 23</w:t>
    </w:r>
    <w:r w:rsidR="0064040B" w:rsidRPr="002D169A">
      <w:rPr>
        <w:rFonts w:asciiTheme="majorHAnsi" w:eastAsiaTheme="majorEastAsia" w:hAnsiTheme="majorHAnsi" w:cstheme="majorBidi"/>
        <w:sz w:val="20"/>
        <w:szCs w:val="20"/>
      </w:rPr>
      <w:t xml:space="preserve"> – Re-adopted May 24</w:t>
    </w:r>
    <w:r w:rsidR="001C3D1E" w:rsidRPr="002D169A">
      <w:rPr>
        <w:rFonts w:asciiTheme="majorHAnsi" w:eastAsiaTheme="majorEastAsia" w:hAnsiTheme="majorHAnsi" w:cstheme="majorBidi"/>
        <w:sz w:val="20"/>
        <w:szCs w:val="20"/>
      </w:rPr>
      <w:t xml:space="preserve"> – Re-adopted May 25</w:t>
    </w:r>
    <w:r w:rsidR="002D169A" w:rsidRPr="002D169A">
      <w:rPr>
        <w:rFonts w:asciiTheme="majorHAnsi" w:eastAsiaTheme="majorEastAsia" w:hAnsiTheme="majorHAnsi" w:cstheme="majorBidi"/>
        <w:sz w:val="20"/>
        <w:szCs w:val="20"/>
      </w:rPr>
      <w:t xml:space="preserve"> – re-adopted May 26</w:t>
    </w:r>
    <w:r w:rsidR="00134255">
      <w:rPr>
        <w:rFonts w:asciiTheme="majorHAnsi" w:eastAsiaTheme="majorEastAsia" w:hAnsiTheme="majorHAnsi" w:cstheme="majorBidi"/>
      </w:rPr>
      <w:ptab w:relativeTo="margin" w:alignment="right" w:leader="none"/>
    </w:r>
    <w:r w:rsidR="00134255">
      <w:rPr>
        <w:rFonts w:asciiTheme="majorHAnsi" w:eastAsiaTheme="majorEastAsia" w:hAnsiTheme="majorHAnsi" w:cstheme="majorBidi"/>
      </w:rPr>
      <w:t xml:space="preserve">Page </w:t>
    </w:r>
    <w:r w:rsidR="00134255">
      <w:rPr>
        <w:rFonts w:eastAsiaTheme="minorEastAsia"/>
      </w:rPr>
      <w:fldChar w:fldCharType="begin"/>
    </w:r>
    <w:r w:rsidR="00134255">
      <w:instrText xml:space="preserve"> PAGE   \* MERGEFORMAT </w:instrText>
    </w:r>
    <w:r w:rsidR="00134255">
      <w:rPr>
        <w:rFonts w:eastAsiaTheme="minorEastAsia"/>
      </w:rPr>
      <w:fldChar w:fldCharType="separate"/>
    </w:r>
    <w:r w:rsidR="004016C3" w:rsidRPr="004016C3">
      <w:rPr>
        <w:rFonts w:asciiTheme="majorHAnsi" w:eastAsiaTheme="majorEastAsia" w:hAnsiTheme="majorHAnsi" w:cstheme="majorBidi"/>
        <w:noProof/>
      </w:rPr>
      <w:t>1</w:t>
    </w:r>
    <w:r w:rsidR="00134255">
      <w:rPr>
        <w:rFonts w:asciiTheme="majorHAnsi" w:eastAsiaTheme="majorEastAsia" w:hAnsiTheme="majorHAnsi" w:cstheme="majorBidi"/>
        <w:noProof/>
      </w:rPr>
      <w:fldChar w:fldCharType="end"/>
    </w:r>
  </w:p>
  <w:p w14:paraId="1BF6FC69" w14:textId="77777777" w:rsidR="00134255" w:rsidRDefault="00134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6E8D5" w14:textId="77777777" w:rsidR="00C40BEB" w:rsidRDefault="00C40BEB" w:rsidP="00134255">
      <w:pPr>
        <w:spacing w:after="0" w:line="240" w:lineRule="auto"/>
      </w:pPr>
      <w:r>
        <w:separator/>
      </w:r>
    </w:p>
  </w:footnote>
  <w:footnote w:type="continuationSeparator" w:id="0">
    <w:p w14:paraId="3EDAF358" w14:textId="77777777" w:rsidR="00C40BEB" w:rsidRDefault="00C40BEB" w:rsidP="00134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5B4D90E63D8B473184794DD37981A64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BF6FC65" w14:textId="77777777" w:rsidR="002F0EC4" w:rsidRDefault="002F0EC4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Great Houghton Parish Council – Travel Allowance</w:t>
        </w:r>
      </w:p>
    </w:sdtContent>
  </w:sdt>
  <w:p w14:paraId="1BF6FC66" w14:textId="77777777" w:rsidR="002F0EC4" w:rsidRDefault="002F0E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507E8"/>
    <w:multiLevelType w:val="hybridMultilevel"/>
    <w:tmpl w:val="E7D8D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26508"/>
    <w:multiLevelType w:val="hybridMultilevel"/>
    <w:tmpl w:val="53DA63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41037">
    <w:abstractNumId w:val="0"/>
  </w:num>
  <w:num w:numId="2" w16cid:durableId="806513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FE"/>
    <w:rsid w:val="00097439"/>
    <w:rsid w:val="000A2006"/>
    <w:rsid w:val="00134255"/>
    <w:rsid w:val="00151FB1"/>
    <w:rsid w:val="001C3D1E"/>
    <w:rsid w:val="001C408D"/>
    <w:rsid w:val="00245C9D"/>
    <w:rsid w:val="002D169A"/>
    <w:rsid w:val="002E16B9"/>
    <w:rsid w:val="002F0EC4"/>
    <w:rsid w:val="003666F4"/>
    <w:rsid w:val="004016C3"/>
    <w:rsid w:val="004666FC"/>
    <w:rsid w:val="00604C3A"/>
    <w:rsid w:val="006060F8"/>
    <w:rsid w:val="00624649"/>
    <w:rsid w:val="0064040B"/>
    <w:rsid w:val="00661BDB"/>
    <w:rsid w:val="006A2B11"/>
    <w:rsid w:val="00794E79"/>
    <w:rsid w:val="007A6840"/>
    <w:rsid w:val="00831768"/>
    <w:rsid w:val="00841CA0"/>
    <w:rsid w:val="00853FFE"/>
    <w:rsid w:val="00885983"/>
    <w:rsid w:val="009E55F0"/>
    <w:rsid w:val="00A33320"/>
    <w:rsid w:val="00A74AA0"/>
    <w:rsid w:val="00AF0983"/>
    <w:rsid w:val="00B07F4F"/>
    <w:rsid w:val="00B22929"/>
    <w:rsid w:val="00BE463A"/>
    <w:rsid w:val="00C40BEB"/>
    <w:rsid w:val="00C45AC7"/>
    <w:rsid w:val="00D47C3F"/>
    <w:rsid w:val="00D710AE"/>
    <w:rsid w:val="00E10D1C"/>
    <w:rsid w:val="00E731C5"/>
    <w:rsid w:val="00EB39B8"/>
    <w:rsid w:val="00ED3BF2"/>
    <w:rsid w:val="00ED6E83"/>
    <w:rsid w:val="00F034B2"/>
    <w:rsid w:val="00F109C5"/>
    <w:rsid w:val="00FE4797"/>
    <w:rsid w:val="00FE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6FC44"/>
  <w15:docId w15:val="{FBC771A5-A113-4EA0-8A23-A7C7730F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3FF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34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255"/>
  </w:style>
  <w:style w:type="paragraph" w:styleId="Footer">
    <w:name w:val="footer"/>
    <w:basedOn w:val="Normal"/>
    <w:link w:val="FooterChar"/>
    <w:uiPriority w:val="99"/>
    <w:unhideWhenUsed/>
    <w:rsid w:val="00134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255"/>
  </w:style>
  <w:style w:type="paragraph" w:styleId="BalloonText">
    <w:name w:val="Balloon Text"/>
    <w:basedOn w:val="Normal"/>
    <w:link w:val="BalloonTextChar"/>
    <w:uiPriority w:val="99"/>
    <w:semiHidden/>
    <w:unhideWhenUsed/>
    <w:rsid w:val="0013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255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F0EC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0EC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F0EC4"/>
    <w:rPr>
      <w:vertAlign w:val="superscript"/>
    </w:rPr>
  </w:style>
  <w:style w:type="table" w:styleId="TableGrid">
    <w:name w:val="Table Grid"/>
    <w:basedOn w:val="TableNormal"/>
    <w:uiPriority w:val="39"/>
    <w:rsid w:val="00A7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4D90E63D8B473184794DD37981A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AABC5-127C-4009-9B9F-78CA0FD0DDA1}"/>
      </w:docPartPr>
      <w:docPartBody>
        <w:p w:rsidR="00334C02" w:rsidRDefault="00AF5849" w:rsidP="00AF5849">
          <w:pPr>
            <w:pStyle w:val="5B4D90E63D8B473184794DD37981A64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849"/>
    <w:rsid w:val="00085336"/>
    <w:rsid w:val="00334C02"/>
    <w:rsid w:val="005D0D19"/>
    <w:rsid w:val="00707F22"/>
    <w:rsid w:val="00885983"/>
    <w:rsid w:val="009E55F0"/>
    <w:rsid w:val="00A2243B"/>
    <w:rsid w:val="00AF5849"/>
    <w:rsid w:val="00D841D8"/>
    <w:rsid w:val="00EB39B8"/>
    <w:rsid w:val="00FB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4D90E63D8B473184794DD37981A646">
    <w:name w:val="5B4D90E63D8B473184794DD37981A646"/>
    <w:rsid w:val="00AF5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972BC-8C2E-4ED4-A0A7-F8E7EF58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Houghton Parish Council – Travel Allowance</vt:lpstr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Houghton Parish Council – Travel Allowance</dc:title>
  <dc:creator>Great Houghton</dc:creator>
  <cp:lastModifiedBy>Great Houghton</cp:lastModifiedBy>
  <cp:revision>3</cp:revision>
  <cp:lastPrinted>2020-06-19T09:27:00Z</cp:lastPrinted>
  <dcterms:created xsi:type="dcterms:W3CDTF">2025-05-23T10:41:00Z</dcterms:created>
  <dcterms:modified xsi:type="dcterms:W3CDTF">2026-05-28T09:15:00Z</dcterms:modified>
</cp:coreProperties>
</file>